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D2" w:rsidRPr="00D42F9D" w:rsidRDefault="00CD24B3" w:rsidP="00036E10">
      <w:pPr>
        <w:spacing w:after="0" w:line="240" w:lineRule="auto"/>
        <w:jc w:val="center"/>
        <w:rPr>
          <w:rFonts w:ascii="Times New Roman" w:hAnsi="Times New Roman"/>
          <w:b/>
          <w:sz w:val="22"/>
        </w:rPr>
      </w:pPr>
      <w:bookmarkStart w:id="0" w:name="_GoBack"/>
      <w:bookmarkEnd w:id="0"/>
      <w:r w:rsidRPr="00D42F9D">
        <w:rPr>
          <w:rFonts w:ascii="Times New Roman" w:hAnsi="Times New Roman"/>
          <w:b/>
          <w:sz w:val="22"/>
        </w:rPr>
        <w:t xml:space="preserve">DERNEK </w:t>
      </w:r>
      <w:r w:rsidR="00D56F89" w:rsidRPr="00D42F9D">
        <w:rPr>
          <w:rFonts w:ascii="Times New Roman" w:hAnsi="Times New Roman"/>
          <w:b/>
          <w:sz w:val="22"/>
        </w:rPr>
        <w:t>İÇ DENETİM RAPORU</w:t>
      </w:r>
    </w:p>
    <w:p w:rsidR="00036E10" w:rsidRPr="00D42F9D" w:rsidRDefault="00036E10" w:rsidP="00036E10">
      <w:pPr>
        <w:spacing w:after="0" w:line="240" w:lineRule="auto"/>
        <w:jc w:val="center"/>
        <w:rPr>
          <w:rFonts w:ascii="Times New Roman" w:hAnsi="Times New Roman"/>
          <w:b/>
          <w:sz w:val="22"/>
        </w:rPr>
      </w:pPr>
    </w:p>
    <w:p w:rsidR="005414D2" w:rsidRPr="00D42F9D" w:rsidRDefault="005414D2" w:rsidP="00036E10">
      <w:pPr>
        <w:spacing w:after="0" w:line="240" w:lineRule="auto"/>
        <w:jc w:val="center"/>
        <w:rPr>
          <w:rFonts w:ascii="Times New Roman" w:hAnsi="Times New Roman"/>
          <w:b/>
          <w:sz w:val="22"/>
        </w:rPr>
      </w:pPr>
    </w:p>
    <w:p w:rsidR="00732DA6" w:rsidRPr="00D42F9D" w:rsidRDefault="00F70A81" w:rsidP="00036E10">
      <w:pPr>
        <w:spacing w:after="0" w:line="240" w:lineRule="auto"/>
        <w:rPr>
          <w:rFonts w:ascii="Times New Roman" w:hAnsi="Times New Roman"/>
          <w:b/>
          <w:sz w:val="22"/>
        </w:rPr>
      </w:pPr>
      <w:r w:rsidRPr="00D42F9D">
        <w:rPr>
          <w:rFonts w:ascii="Times New Roman" w:hAnsi="Times New Roman"/>
          <w:b/>
          <w:sz w:val="22"/>
        </w:rPr>
        <w:t xml:space="preserve">I- </w:t>
      </w:r>
      <w:r w:rsidR="002866E9" w:rsidRPr="00D42F9D">
        <w:rPr>
          <w:rFonts w:ascii="Times New Roman" w:hAnsi="Times New Roman"/>
          <w:b/>
          <w:sz w:val="22"/>
          <w:u w:val="single"/>
        </w:rPr>
        <w:t>GİRİŞ</w:t>
      </w:r>
      <w:r w:rsidR="002866E9" w:rsidRPr="00D42F9D">
        <w:rPr>
          <w:rFonts w:ascii="Times New Roman" w:hAnsi="Times New Roman"/>
          <w:b/>
          <w:sz w:val="22"/>
        </w:rPr>
        <w:t xml:space="preserve"> </w:t>
      </w:r>
    </w:p>
    <w:p w:rsidR="00FA04F9" w:rsidRPr="00D42F9D" w:rsidRDefault="00FA04F9" w:rsidP="00036E10">
      <w:pPr>
        <w:spacing w:after="0" w:line="240" w:lineRule="auto"/>
        <w:rPr>
          <w:rFonts w:ascii="Times New Roman" w:hAnsi="Times New Roman"/>
          <w:b/>
          <w:sz w:val="22"/>
        </w:rPr>
      </w:pPr>
      <w:r w:rsidRPr="00D42F9D">
        <w:rPr>
          <w:rFonts w:ascii="Times New Roman" w:hAnsi="Times New Roman"/>
          <w:b/>
          <w:sz w:val="22"/>
        </w:rPr>
        <w:t>Denetlenen Derneğin;</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1.01. Adı</w:t>
      </w:r>
      <w:r w:rsidR="00A62F83" w:rsidRPr="00D42F9D">
        <w:rPr>
          <w:rFonts w:ascii="Times New Roman" w:hAnsi="Times New Roman"/>
          <w:b/>
          <w:sz w:val="22"/>
        </w:rPr>
        <w:tab/>
      </w:r>
      <w:r w:rsidR="00742CE5" w:rsidRPr="00D42F9D">
        <w:rPr>
          <w:rFonts w:ascii="Times New Roman" w:hAnsi="Times New Roman"/>
          <w:b/>
          <w:sz w:val="22"/>
        </w:rPr>
        <w:tab/>
      </w:r>
      <w:r w:rsidR="00B53B90" w:rsidRPr="00D42F9D">
        <w:rPr>
          <w:rFonts w:ascii="Times New Roman" w:hAnsi="Times New Roman"/>
          <w:b/>
          <w:sz w:val="22"/>
        </w:rPr>
        <w:tab/>
      </w:r>
      <w:r w:rsidR="00B53B90" w:rsidRPr="00D42F9D">
        <w:rPr>
          <w:rFonts w:ascii="Times New Roman" w:hAnsi="Times New Roman"/>
          <w:b/>
          <w:sz w:val="22"/>
        </w:rPr>
        <w:tab/>
      </w:r>
      <w:r w:rsidRPr="00D42F9D">
        <w:rPr>
          <w:rFonts w:ascii="Times New Roman" w:hAnsi="Times New Roman"/>
          <w:b/>
          <w:sz w:val="22"/>
        </w:rPr>
        <w:t>:</w:t>
      </w:r>
    </w:p>
    <w:p w:rsidR="00A62F83" w:rsidRPr="00D42F9D" w:rsidRDefault="00A62F83" w:rsidP="00036E10">
      <w:pPr>
        <w:spacing w:after="0" w:line="240" w:lineRule="auto"/>
        <w:rPr>
          <w:rFonts w:ascii="Times New Roman" w:hAnsi="Times New Roman"/>
          <w:b/>
          <w:sz w:val="22"/>
        </w:rPr>
      </w:pPr>
      <w:r w:rsidRPr="00D42F9D">
        <w:rPr>
          <w:rFonts w:ascii="Times New Roman" w:hAnsi="Times New Roman"/>
          <w:b/>
          <w:sz w:val="22"/>
        </w:rPr>
        <w:t>1.02. Yerleşim Yeri Adresi</w:t>
      </w:r>
      <w:r w:rsidRPr="00D42F9D">
        <w:rPr>
          <w:rFonts w:ascii="Times New Roman" w:hAnsi="Times New Roman"/>
          <w:b/>
          <w:sz w:val="22"/>
        </w:rPr>
        <w:tab/>
      </w:r>
      <w:r w:rsidRPr="00D42F9D">
        <w:rPr>
          <w:rFonts w:ascii="Times New Roman" w:hAnsi="Times New Roman"/>
          <w:b/>
          <w:sz w:val="22"/>
        </w:rPr>
        <w:tab/>
        <w:t>:</w:t>
      </w:r>
    </w:p>
    <w:p w:rsidR="00826F3A" w:rsidRPr="00D42F9D" w:rsidRDefault="00826F3A" w:rsidP="00036E10">
      <w:pPr>
        <w:spacing w:after="0" w:line="240" w:lineRule="auto"/>
        <w:rPr>
          <w:rFonts w:ascii="Times New Roman" w:hAnsi="Times New Roman"/>
          <w:b/>
          <w:sz w:val="22"/>
        </w:rPr>
      </w:pPr>
      <w:r w:rsidRPr="00D42F9D">
        <w:rPr>
          <w:rFonts w:ascii="Times New Roman" w:hAnsi="Times New Roman"/>
          <w:b/>
          <w:sz w:val="22"/>
        </w:rPr>
        <w:t>1.0</w:t>
      </w:r>
      <w:r w:rsidR="00150144" w:rsidRPr="00D42F9D">
        <w:rPr>
          <w:rFonts w:ascii="Times New Roman" w:hAnsi="Times New Roman"/>
          <w:b/>
          <w:sz w:val="22"/>
        </w:rPr>
        <w:t>3</w:t>
      </w:r>
      <w:r w:rsidRPr="00D42F9D">
        <w:rPr>
          <w:rFonts w:ascii="Times New Roman" w:hAnsi="Times New Roman"/>
          <w:b/>
          <w:sz w:val="22"/>
        </w:rPr>
        <w:t>. Kütük Numarası</w:t>
      </w:r>
      <w:r w:rsidR="00742CE5" w:rsidRPr="00D42F9D">
        <w:rPr>
          <w:rFonts w:ascii="Times New Roman" w:hAnsi="Times New Roman"/>
          <w:b/>
          <w:sz w:val="22"/>
        </w:rPr>
        <w:tab/>
      </w:r>
      <w:r w:rsidR="00B53B90" w:rsidRPr="00D42F9D">
        <w:rPr>
          <w:rFonts w:ascii="Times New Roman" w:hAnsi="Times New Roman"/>
          <w:b/>
          <w:sz w:val="22"/>
        </w:rPr>
        <w:tab/>
      </w:r>
      <w:r w:rsidR="00CB2400" w:rsidRPr="00D42F9D">
        <w:rPr>
          <w:rFonts w:ascii="Times New Roman" w:hAnsi="Times New Roman"/>
          <w:b/>
          <w:sz w:val="22"/>
        </w:rPr>
        <w:tab/>
      </w:r>
      <w:r w:rsidRPr="00D42F9D">
        <w:rPr>
          <w:rFonts w:ascii="Times New Roman" w:hAnsi="Times New Roman"/>
          <w:b/>
          <w:sz w:val="22"/>
        </w:rPr>
        <w:t>:</w:t>
      </w:r>
    </w:p>
    <w:p w:rsidR="007A3D87"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1.04</w:t>
      </w:r>
      <w:r w:rsidR="007A3D87" w:rsidRPr="00D42F9D">
        <w:rPr>
          <w:rFonts w:ascii="Times New Roman" w:hAnsi="Times New Roman"/>
          <w:b/>
          <w:sz w:val="22"/>
        </w:rPr>
        <w:t xml:space="preserve">. Bir Önceki Denetim </w:t>
      </w:r>
      <w:r w:rsidR="00FA04F9" w:rsidRPr="00D42F9D">
        <w:rPr>
          <w:rFonts w:ascii="Times New Roman" w:hAnsi="Times New Roman"/>
          <w:b/>
          <w:sz w:val="22"/>
        </w:rPr>
        <w:t>Tarihi</w:t>
      </w:r>
      <w:r w:rsidR="00B53B90" w:rsidRPr="00D42F9D">
        <w:rPr>
          <w:rFonts w:ascii="Times New Roman" w:hAnsi="Times New Roman"/>
          <w:b/>
          <w:sz w:val="22"/>
        </w:rPr>
        <w:tab/>
      </w:r>
      <w:r w:rsidR="00FA04F9"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1.05</w:t>
      </w:r>
      <w:r w:rsidR="00826F3A" w:rsidRPr="00D42F9D">
        <w:rPr>
          <w:rFonts w:ascii="Times New Roman" w:hAnsi="Times New Roman"/>
          <w:b/>
          <w:sz w:val="22"/>
        </w:rPr>
        <w:t>. Denetim</w:t>
      </w:r>
      <w:r w:rsidR="00DD2BFD" w:rsidRPr="00D42F9D">
        <w:rPr>
          <w:rFonts w:ascii="Times New Roman" w:hAnsi="Times New Roman"/>
          <w:b/>
          <w:sz w:val="22"/>
        </w:rPr>
        <w:t>in</w:t>
      </w:r>
      <w:r w:rsidR="00826F3A" w:rsidRPr="00D42F9D">
        <w:rPr>
          <w:rFonts w:ascii="Times New Roman" w:hAnsi="Times New Roman"/>
          <w:b/>
          <w:sz w:val="22"/>
        </w:rPr>
        <w:t xml:space="preserve"> </w:t>
      </w:r>
      <w:r w:rsidR="00DD2BFD" w:rsidRPr="00D42F9D">
        <w:rPr>
          <w:rFonts w:ascii="Times New Roman" w:hAnsi="Times New Roman"/>
          <w:b/>
          <w:sz w:val="22"/>
        </w:rPr>
        <w:t xml:space="preserve">Başlama-Bitiş </w:t>
      </w:r>
      <w:r w:rsidR="00826F3A" w:rsidRPr="00D42F9D">
        <w:rPr>
          <w:rFonts w:ascii="Times New Roman" w:hAnsi="Times New Roman"/>
          <w:b/>
          <w:sz w:val="22"/>
        </w:rPr>
        <w:t>Tarihi</w:t>
      </w:r>
      <w:r w:rsidR="00742CE5" w:rsidRPr="00D42F9D">
        <w:rPr>
          <w:rFonts w:ascii="Times New Roman" w:hAnsi="Times New Roman"/>
          <w:b/>
          <w:sz w:val="22"/>
        </w:rPr>
        <w:tab/>
      </w:r>
      <w:r w:rsidR="00826F3A" w:rsidRPr="00D42F9D">
        <w:rPr>
          <w:rFonts w:ascii="Times New Roman" w:hAnsi="Times New Roman"/>
          <w:b/>
          <w:sz w:val="22"/>
        </w:rPr>
        <w:t>:</w:t>
      </w:r>
    </w:p>
    <w:p w:rsidR="00826F3A" w:rsidRPr="00D42F9D" w:rsidRDefault="00150144" w:rsidP="00036E10">
      <w:pPr>
        <w:spacing w:after="0" w:line="240" w:lineRule="auto"/>
        <w:rPr>
          <w:rFonts w:ascii="Times New Roman" w:hAnsi="Times New Roman"/>
          <w:b/>
          <w:sz w:val="22"/>
        </w:rPr>
      </w:pPr>
      <w:r w:rsidRPr="00D42F9D">
        <w:rPr>
          <w:rFonts w:ascii="Times New Roman" w:hAnsi="Times New Roman"/>
          <w:b/>
          <w:sz w:val="22"/>
        </w:rPr>
        <w:t>1.06</w:t>
      </w:r>
      <w:r w:rsidR="00826F3A" w:rsidRPr="00D42F9D">
        <w:rPr>
          <w:rFonts w:ascii="Times New Roman" w:hAnsi="Times New Roman"/>
          <w:b/>
          <w:sz w:val="22"/>
        </w:rPr>
        <w:t>. Denetimin Kapsadığı Dönem</w:t>
      </w:r>
      <w:r w:rsidR="00CB2400" w:rsidRPr="00D42F9D">
        <w:rPr>
          <w:rFonts w:ascii="Times New Roman" w:hAnsi="Times New Roman"/>
          <w:b/>
          <w:sz w:val="22"/>
        </w:rPr>
        <w:tab/>
      </w:r>
      <w:r w:rsidR="00963F04" w:rsidRPr="00D42F9D">
        <w:rPr>
          <w:rFonts w:ascii="Times New Roman" w:hAnsi="Times New Roman"/>
          <w:b/>
          <w:sz w:val="22"/>
        </w:rPr>
        <w:t>:</w:t>
      </w:r>
    </w:p>
    <w:p w:rsidR="00F53A98" w:rsidRPr="00D42F9D" w:rsidRDefault="00F53A98" w:rsidP="00036E10">
      <w:pPr>
        <w:spacing w:after="0" w:line="240" w:lineRule="auto"/>
        <w:rPr>
          <w:rFonts w:ascii="Times New Roman" w:hAnsi="Times New Roman"/>
          <w:b/>
          <w:sz w:val="22"/>
        </w:rPr>
      </w:pPr>
      <w:r w:rsidRPr="00D42F9D">
        <w:rPr>
          <w:rFonts w:ascii="Times New Roman" w:hAnsi="Times New Roman"/>
          <w:b/>
          <w:sz w:val="22"/>
        </w:rPr>
        <w:t>1.07. Denetimi Yapan Kurul</w:t>
      </w:r>
      <w:r w:rsidR="00747CF1" w:rsidRPr="00D42F9D">
        <w:rPr>
          <w:rFonts w:ascii="Times New Roman" w:hAnsi="Times New Roman"/>
          <w:b/>
          <w:sz w:val="22"/>
        </w:rPr>
        <w:t xml:space="preserve"> </w:t>
      </w:r>
      <w:r w:rsidRPr="00D42F9D">
        <w:rPr>
          <w:rFonts w:ascii="Times New Roman" w:hAnsi="Times New Roman"/>
          <w:b/>
          <w:sz w:val="22"/>
        </w:rPr>
        <w:tab/>
      </w:r>
      <w:r w:rsidRPr="00D42F9D">
        <w:rPr>
          <w:rFonts w:ascii="Times New Roman" w:hAnsi="Times New Roman"/>
          <w:b/>
          <w:sz w:val="22"/>
        </w:rPr>
        <w:tab/>
        <w:t>:</w:t>
      </w:r>
    </w:p>
    <w:p w:rsidR="00FA04F9" w:rsidRPr="00D42F9D" w:rsidRDefault="00FA04F9" w:rsidP="00036E10">
      <w:pPr>
        <w:spacing w:after="0" w:line="240" w:lineRule="auto"/>
        <w:rPr>
          <w:rFonts w:ascii="Times New Roman" w:hAnsi="Times New Roman"/>
          <w:b/>
          <w:sz w:val="22"/>
        </w:rPr>
      </w:pPr>
    </w:p>
    <w:p w:rsidR="00036E10" w:rsidRPr="00D42F9D" w:rsidRDefault="00036E10" w:rsidP="00036E10">
      <w:pPr>
        <w:spacing w:after="0" w:line="240" w:lineRule="auto"/>
        <w:rPr>
          <w:rFonts w:ascii="Times New Roman" w:hAnsi="Times New Roman"/>
          <w:b/>
          <w:sz w:val="22"/>
        </w:rPr>
      </w:pPr>
    </w:p>
    <w:p w:rsidR="00F26877"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 </w:t>
      </w:r>
      <w:r w:rsidR="00D56F89" w:rsidRPr="00D42F9D">
        <w:rPr>
          <w:rFonts w:ascii="Times New Roman" w:hAnsi="Times New Roman"/>
          <w:b/>
          <w:sz w:val="22"/>
          <w:u w:val="single"/>
        </w:rPr>
        <w:t>DENETİMDE İNCELENEN HUSUSLAR</w:t>
      </w:r>
    </w:p>
    <w:p w:rsidR="00036E10" w:rsidRPr="00D42F9D" w:rsidRDefault="00036E10" w:rsidP="00036E10">
      <w:pPr>
        <w:spacing w:after="0" w:line="240" w:lineRule="auto"/>
        <w:rPr>
          <w:rFonts w:ascii="Times New Roman" w:hAnsi="Times New Roman"/>
          <w:b/>
          <w:sz w:val="22"/>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İşlemleri</w:t>
      </w:r>
      <w:r w:rsidRPr="00D42F9D">
        <w:rPr>
          <w:rFonts w:ascii="Times New Roman" w:eastAsia="Times New Roman" w:hAnsi="Times New Roman"/>
          <w:b/>
          <w:sz w:val="22"/>
          <w:lang w:eastAsia="tr-TR"/>
        </w:rPr>
        <w:tab/>
      </w:r>
    </w:p>
    <w:p w:rsidR="00BB6E19" w:rsidRP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b/>
      </w:r>
      <w:r w:rsidRPr="00D42F9D">
        <w:rPr>
          <w:rFonts w:ascii="Times New Roman" w:eastAsia="Times New Roman" w:hAnsi="Times New Roman"/>
          <w:b/>
          <w:sz w:val="22"/>
          <w:lang w:eastAsia="tr-TR"/>
        </w:rPr>
        <w:tab/>
        <w:t xml:space="preserve">     </w:t>
      </w:r>
      <w:r w:rsidR="005508B9"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r>
      <w:r w:rsidR="00D42F9D">
        <w:rPr>
          <w:rFonts w:ascii="Times New Roman" w:eastAsia="Times New Roman" w:hAnsi="Times New Roman"/>
          <w:b/>
          <w:sz w:val="22"/>
          <w:lang w:eastAsia="tr-TR"/>
        </w:rPr>
        <w:tab/>
        <w:t xml:space="preserve">       </w:t>
      </w:r>
      <w:r w:rsidRPr="00D42F9D">
        <w:rPr>
          <w:rFonts w:ascii="Times New Roman" w:eastAsia="Times New Roman" w:hAnsi="Times New Roman"/>
          <w:b/>
          <w:sz w:val="22"/>
          <w:lang w:eastAsia="tr-TR"/>
        </w:rPr>
        <w:t>Evet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1054"/>
        <w:gridCol w:w="2626"/>
      </w:tblGrid>
      <w:tr w:rsidR="002D651B" w:rsidRPr="00D42F9D" w:rsidTr="000A3FBC">
        <w:trPr>
          <w:trHeight w:val="372"/>
        </w:trPr>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Üyelik başvuruları yazılı olarak yapılmış mı</w:t>
            </w:r>
            <w:r w:rsidR="00F6678F" w:rsidRPr="00D42F9D">
              <w:rPr>
                <w:rFonts w:ascii="Times New Roman" w:hAnsi="Times New Roman"/>
                <w:sz w:val="22"/>
              </w:rPr>
              <w:t>dır</w:t>
            </w:r>
            <w:r w:rsidRPr="00D42F9D">
              <w:rPr>
                <w:rFonts w:ascii="Times New Roman" w:hAnsi="Times New Roman"/>
                <w:sz w:val="22"/>
              </w:rPr>
              <w:t>?</w:t>
            </w:r>
            <w:r w:rsidR="005A2CBB" w:rsidRPr="00D42F9D">
              <w:rPr>
                <w:rFonts w:ascii="Times New Roman" w:hAnsi="Times New Roman"/>
                <w:sz w:val="22"/>
              </w:rPr>
              <w:t xml:space="preserve"> </w:t>
            </w:r>
            <w:r w:rsidR="003B05CA" w:rsidRPr="00D42F9D">
              <w:rPr>
                <w:rFonts w:ascii="Times New Roman" w:hAnsi="Times New Roman"/>
                <w:sz w:val="22"/>
              </w:rPr>
              <w:t>(4721 sayılı Türk Medeni Kanunu Madde 64)</w:t>
            </w:r>
            <w:r w:rsidR="005A2CBB" w:rsidRPr="00D42F9D">
              <w:rPr>
                <w:rFonts w:ascii="Times New Roman" w:hAnsi="Times New Roman"/>
                <w:sz w:val="22"/>
              </w:rPr>
              <w:t xml:space="preserve"> </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w:t>
            </w:r>
            <w:r w:rsidR="00F6678F" w:rsidRPr="00D42F9D">
              <w:rPr>
                <w:rFonts w:ascii="Times New Roman" w:hAnsi="Times New Roman"/>
                <w:sz w:val="22"/>
              </w:rPr>
              <w:t>dır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w:t>
            </w:r>
            <w:r w:rsidR="00F6678F" w:rsidRPr="00D42F9D">
              <w:rPr>
                <w:rFonts w:ascii="Times New Roman" w:hAnsi="Times New Roman"/>
                <w:sz w:val="22"/>
              </w:rPr>
              <w:t>dir</w:t>
            </w:r>
            <w:r w:rsidRPr="00D42F9D">
              <w:rPr>
                <w:rFonts w:ascii="Times New Roman" w:hAnsi="Times New Roman"/>
                <w:sz w:val="22"/>
              </w:rPr>
              <w:t>?</w:t>
            </w:r>
            <w:r w:rsidR="003B05CA" w:rsidRPr="00D42F9D">
              <w:rPr>
                <w:rFonts w:ascii="Times New Roman" w:hAnsi="Times New Roman"/>
                <w:sz w:val="22"/>
              </w:rPr>
              <w:t xml:space="preserve"> (T.M.K. Madde 64)</w:t>
            </w:r>
          </w:p>
        </w:tc>
        <w:tc>
          <w:tcPr>
            <w:tcW w:w="1080" w:type="dxa"/>
          </w:tcPr>
          <w:p w:rsidR="002D651B" w:rsidRPr="00D42F9D" w:rsidRDefault="002D651B" w:rsidP="00036E10">
            <w:pPr>
              <w:spacing w:after="0" w:line="240" w:lineRule="auto"/>
              <w:rPr>
                <w:rFonts w:ascii="Times New Roman" w:eastAsia="Times New Roman" w:hAnsi="Times New Roman"/>
                <w:b/>
                <w:sz w:val="22"/>
                <w:lang w:eastAsia="tr-TR"/>
              </w:rPr>
            </w:pPr>
          </w:p>
        </w:tc>
        <w:tc>
          <w:tcPr>
            <w:tcW w:w="2700" w:type="dxa"/>
          </w:tcPr>
          <w:p w:rsidR="002D651B" w:rsidRPr="00D42F9D" w:rsidRDefault="002D651B" w:rsidP="00036E10">
            <w:pPr>
              <w:spacing w:after="0" w:line="240" w:lineRule="auto"/>
              <w:rPr>
                <w:rFonts w:ascii="Times New Roman" w:eastAsia="Times New Roman" w:hAnsi="Times New Roman"/>
                <w:b/>
                <w:sz w:val="22"/>
                <w:lang w:eastAsia="tr-TR"/>
              </w:rPr>
            </w:pPr>
          </w:p>
        </w:tc>
      </w:tr>
      <w:tr w:rsidR="00766A3B" w:rsidRPr="00D42F9D" w:rsidTr="000A3FBC">
        <w:tc>
          <w:tcPr>
            <w:tcW w:w="5508" w:type="dxa"/>
          </w:tcPr>
          <w:p w:rsidR="00766A3B" w:rsidRPr="00D42F9D" w:rsidRDefault="00766A3B" w:rsidP="00036E10">
            <w:pPr>
              <w:spacing w:after="0" w:line="240" w:lineRule="auto"/>
              <w:rPr>
                <w:rFonts w:ascii="Times New Roman" w:hAnsi="Times New Roman"/>
                <w:sz w:val="22"/>
              </w:rPr>
            </w:pPr>
            <w:r w:rsidRPr="00D42F9D">
              <w:rPr>
                <w:rFonts w:ascii="Times New Roman" w:hAnsi="Times New Roman"/>
                <w:sz w:val="22"/>
              </w:rPr>
              <w:t>ç) Üyeliğe kabul edilenler ile üyeliği sona erenlerin adı, soyadı, doğum tarihi ve kimlik numarası üyeliğe kabul edilme veya sona erme tarihinden kırk beş gün içinde dernek merkezinin bulunduğu sivil toplumla ilişkiler birimine bildirilmiş mi</w:t>
            </w:r>
            <w:r w:rsidR="001E1B58" w:rsidRPr="00D42F9D">
              <w:rPr>
                <w:rFonts w:ascii="Times New Roman" w:hAnsi="Times New Roman"/>
                <w:sz w:val="22"/>
              </w:rPr>
              <w:t>dir</w:t>
            </w:r>
            <w:r w:rsidRPr="00D42F9D">
              <w:rPr>
                <w:rFonts w:ascii="Times New Roman" w:hAnsi="Times New Roman"/>
                <w:sz w:val="22"/>
              </w:rPr>
              <w:t xml:space="preserve">? </w:t>
            </w:r>
            <w:r w:rsidR="003B05CA" w:rsidRPr="00D42F9D">
              <w:rPr>
                <w:rFonts w:ascii="Times New Roman" w:hAnsi="Times New Roman"/>
                <w:sz w:val="22"/>
              </w:rPr>
              <w:t>(5253 sayılı Dernekler Kanunu Madde 23)</w:t>
            </w:r>
          </w:p>
        </w:tc>
        <w:tc>
          <w:tcPr>
            <w:tcW w:w="1080" w:type="dxa"/>
          </w:tcPr>
          <w:p w:rsidR="00766A3B" w:rsidRPr="00D42F9D" w:rsidRDefault="00766A3B" w:rsidP="00036E10">
            <w:pPr>
              <w:spacing w:after="0" w:line="240" w:lineRule="auto"/>
              <w:rPr>
                <w:rFonts w:ascii="Times New Roman" w:eastAsia="Times New Roman" w:hAnsi="Times New Roman"/>
                <w:b/>
                <w:sz w:val="22"/>
                <w:lang w:eastAsia="tr-TR"/>
              </w:rPr>
            </w:pPr>
          </w:p>
        </w:tc>
        <w:tc>
          <w:tcPr>
            <w:tcW w:w="2700" w:type="dxa"/>
          </w:tcPr>
          <w:p w:rsidR="00766A3B" w:rsidRPr="00D42F9D" w:rsidRDefault="00766A3B" w:rsidP="00036E10">
            <w:pPr>
              <w:spacing w:after="0" w:line="240" w:lineRule="auto"/>
              <w:rPr>
                <w:rFonts w:ascii="Times New Roman" w:eastAsia="Times New Roman" w:hAnsi="Times New Roman"/>
                <w:b/>
                <w:sz w:val="22"/>
                <w:lang w:eastAsia="tr-TR"/>
              </w:rPr>
            </w:pPr>
          </w:p>
        </w:tc>
      </w:tr>
    </w:tbl>
    <w:p w:rsidR="00036E10" w:rsidRPr="00D42F9D" w:rsidRDefault="00036E10" w:rsidP="00036E10">
      <w:pPr>
        <w:spacing w:after="0" w:line="240" w:lineRule="auto"/>
        <w:rPr>
          <w:rFonts w:ascii="Times New Roman" w:eastAsia="Times New Roman" w:hAnsi="Times New Roman"/>
          <w:b/>
          <w:sz w:val="22"/>
          <w:lang w:eastAsia="tr-TR"/>
        </w:rPr>
      </w:pPr>
    </w:p>
    <w:p w:rsidR="00D42F9D" w:rsidRDefault="00BB6E19"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2.02</w:t>
      </w:r>
      <w:r w:rsidR="00F26877" w:rsidRPr="00D42F9D">
        <w:rPr>
          <w:rFonts w:ascii="Times New Roman" w:eastAsia="Times New Roman" w:hAnsi="Times New Roman"/>
          <w:b/>
          <w:sz w:val="22"/>
          <w:lang w:eastAsia="tr-TR"/>
        </w:rPr>
        <w:t xml:space="preserve">. Genel Kurul </w:t>
      </w:r>
      <w:r w:rsidR="00CF7392" w:rsidRPr="00D42F9D">
        <w:rPr>
          <w:rFonts w:ascii="Times New Roman" w:eastAsia="Times New Roman" w:hAnsi="Times New Roman"/>
          <w:b/>
          <w:sz w:val="22"/>
          <w:lang w:eastAsia="tr-TR"/>
        </w:rPr>
        <w:t>Toplantıları</w:t>
      </w:r>
    </w:p>
    <w:p w:rsidR="00F26877" w:rsidRPr="00D42F9D" w:rsidRDefault="00D42F9D" w:rsidP="00036E10">
      <w:pPr>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r>
      <w:r w:rsidR="00CF7392" w:rsidRPr="00D42F9D">
        <w:rPr>
          <w:rFonts w:ascii="Times New Roman" w:eastAsia="Times New Roman" w:hAnsi="Times New Roman"/>
          <w:b/>
          <w:sz w:val="22"/>
          <w:lang w:eastAsia="tr-TR"/>
        </w:rPr>
        <w:tab/>
        <w:t xml:space="preserve">      </w:t>
      </w:r>
      <w:r w:rsidR="00690936"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1B7BDC" w:rsidRPr="00D42F9D">
        <w:rPr>
          <w:rFonts w:ascii="Times New Roman" w:eastAsia="Times New Roman" w:hAnsi="Times New Roman"/>
          <w:b/>
          <w:sz w:val="22"/>
          <w:lang w:eastAsia="tr-TR"/>
        </w:rPr>
        <w:t xml:space="preserve"> </w:t>
      </w:r>
      <w:r w:rsidR="005508B9" w:rsidRPr="00D42F9D">
        <w:rPr>
          <w:rFonts w:ascii="Times New Roman" w:eastAsia="Times New Roman" w:hAnsi="Times New Roman"/>
          <w:b/>
          <w:sz w:val="22"/>
          <w:lang w:eastAsia="tr-TR"/>
        </w:rPr>
        <w:t xml:space="preserve"> </w:t>
      </w:r>
      <w:r w:rsidR="00CF7392" w:rsidRPr="00D42F9D">
        <w:rPr>
          <w:rFonts w:ascii="Times New Roman" w:eastAsia="Times New Roman" w:hAnsi="Times New Roman"/>
          <w:b/>
          <w:sz w:val="22"/>
          <w:lang w:eastAsia="tr-TR"/>
        </w:rPr>
        <w:t>Evet /</w:t>
      </w:r>
      <w:r w:rsidR="00690936"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Hayır</w:t>
      </w:r>
      <w:r w:rsidR="00CF7392"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2"/>
        <w:gridCol w:w="2620"/>
      </w:tblGrid>
      <w:tr w:rsidR="002D651B" w:rsidRPr="00D42F9D" w:rsidTr="00D42F9D">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olağan genel kurul toplantısını</w:t>
            </w:r>
            <w:r w:rsidR="00747CF1" w:rsidRPr="00D42F9D">
              <w:rPr>
                <w:rFonts w:ascii="Times New Roman" w:hAnsi="Times New Roman"/>
                <w:sz w:val="22"/>
              </w:rPr>
              <w:t>, yönetim kurulu tarafından alınacak karara istinaden,</w:t>
            </w:r>
            <w:r w:rsidRPr="00D42F9D">
              <w:rPr>
                <w:rFonts w:ascii="Times New Roman" w:hAnsi="Times New Roman"/>
                <w:sz w:val="22"/>
              </w:rPr>
              <w:t xml:space="preserve"> yönetim kurulunun çağrısı üzerine ve tüzüğünde belirtilen zamanda yapmış mı</w:t>
            </w:r>
            <w:r w:rsidR="001E1B58" w:rsidRPr="00D42F9D">
              <w:rPr>
                <w:rFonts w:ascii="Times New Roman" w:hAnsi="Times New Roman"/>
                <w:sz w:val="22"/>
              </w:rPr>
              <w:t>dır</w:t>
            </w:r>
            <w:r w:rsidRPr="00D42F9D">
              <w:rPr>
                <w:rFonts w:ascii="Times New Roman" w:hAnsi="Times New Roman"/>
                <w:sz w:val="22"/>
              </w:rPr>
              <w:t>?</w:t>
            </w:r>
            <w:r w:rsidRPr="00D42F9D">
              <w:rPr>
                <w:rFonts w:ascii="Times New Roman" w:eastAsia="Times New Roman" w:hAnsi="Times New Roman"/>
                <w:sz w:val="22"/>
                <w:lang w:eastAsia="tr-TR"/>
              </w:rPr>
              <w:t xml:space="preserve"> </w:t>
            </w:r>
            <w:r w:rsidR="00D26945" w:rsidRPr="00D42F9D">
              <w:rPr>
                <w:rFonts w:ascii="Times New Roman" w:eastAsia="Times New Roman" w:hAnsi="Times New Roman"/>
                <w:sz w:val="22"/>
                <w:lang w:eastAsia="tr-TR"/>
              </w:rPr>
              <w:t>(T.M.K. Madde 74)</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747CF1" w:rsidRPr="00D42F9D" w:rsidTr="00D42F9D">
        <w:tc>
          <w:tcPr>
            <w:tcW w:w="5508" w:type="dxa"/>
            <w:vAlign w:val="center"/>
          </w:tcPr>
          <w:p w:rsidR="00747CF1"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Yönetim kurulu, dernek tüzüğüne göre genel kurula katılma hakkı bulunan üyelerin listesini (hazirun listesi) düzenlemiş midir? (Der. Yön. Madde 14)</w:t>
            </w:r>
          </w:p>
        </w:tc>
        <w:tc>
          <w:tcPr>
            <w:tcW w:w="1080" w:type="dxa"/>
            <w:vAlign w:val="center"/>
          </w:tcPr>
          <w:p w:rsidR="00747CF1" w:rsidRPr="00D42F9D" w:rsidRDefault="00747CF1" w:rsidP="00036E10">
            <w:pPr>
              <w:spacing w:after="0" w:line="240" w:lineRule="auto"/>
              <w:rPr>
                <w:rFonts w:ascii="Times New Roman" w:hAnsi="Times New Roman"/>
                <w:b/>
                <w:sz w:val="22"/>
              </w:rPr>
            </w:pPr>
          </w:p>
        </w:tc>
        <w:tc>
          <w:tcPr>
            <w:tcW w:w="2700" w:type="dxa"/>
            <w:vAlign w:val="center"/>
          </w:tcPr>
          <w:p w:rsidR="00747CF1" w:rsidRPr="00D42F9D" w:rsidRDefault="00747CF1"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747CF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w:t>
            </w:r>
            <w:r w:rsidR="002D651B" w:rsidRPr="00D42F9D">
              <w:rPr>
                <w:rFonts w:ascii="Times New Roman" w:hAnsi="Times New Roman"/>
                <w:sz w:val="22"/>
              </w:rPr>
              <w:t>) Genel kurula katılma hakkı bulunan üyelerin tamamına hazirun listesinde yer verilmiş mi</w:t>
            </w:r>
            <w:r w:rsidR="001E1B58"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(Dernekler Yönetmeliği Madde 15)</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84D5B" w:rsidRPr="00D42F9D" w:rsidTr="00D42F9D">
        <w:tc>
          <w:tcPr>
            <w:tcW w:w="5508" w:type="dxa"/>
            <w:vAlign w:val="center"/>
          </w:tcPr>
          <w:p w:rsidR="00284D5B" w:rsidRPr="00D42F9D" w:rsidRDefault="00284D5B" w:rsidP="00036E10">
            <w:pPr>
              <w:spacing w:after="0" w:line="240" w:lineRule="auto"/>
              <w:rPr>
                <w:rFonts w:ascii="Times New Roman" w:hAnsi="Times New Roman"/>
                <w:sz w:val="22"/>
              </w:rPr>
            </w:pPr>
            <w:r w:rsidRPr="00D42F9D">
              <w:rPr>
                <w:rFonts w:ascii="Times New Roman" w:hAnsi="Times New Roman"/>
                <w:sz w:val="22"/>
              </w:rPr>
              <w:t xml:space="preserve">ç) Genel kurula katılma hakkı bulunan üyeler; en az onbeş gün önceden, </w:t>
            </w:r>
            <w:r w:rsidR="00747CF1" w:rsidRPr="00D42F9D">
              <w:rPr>
                <w:rFonts w:ascii="Times New Roman" w:hAnsi="Times New Roman"/>
                <w:sz w:val="22"/>
              </w:rPr>
              <w:t>tüzüğünde belirtilen çağrı usulüne uygun şekilde (T</w:t>
            </w:r>
            <w:r w:rsidRPr="00D42F9D">
              <w:rPr>
                <w:rFonts w:ascii="Times New Roman" w:hAnsi="Times New Roman"/>
                <w:sz w:val="22"/>
              </w:rPr>
              <w: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w:t>
            </w:r>
            <w:r w:rsidR="00747CF1" w:rsidRPr="00D42F9D">
              <w:rPr>
                <w:rFonts w:ascii="Times New Roman" w:hAnsi="Times New Roman"/>
                <w:sz w:val="22"/>
              </w:rPr>
              <w:t>)</w:t>
            </w:r>
            <w:r w:rsidRPr="00D42F9D">
              <w:rPr>
                <w:rFonts w:ascii="Times New Roman" w:hAnsi="Times New Roman"/>
                <w:sz w:val="22"/>
              </w:rPr>
              <w:t xml:space="preserve"> toplantıya çağrılmış mıdır? (Der.Yön. Madde 14)</w:t>
            </w:r>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284D5B" w:rsidRPr="00D42F9D" w:rsidTr="00D42F9D">
        <w:trPr>
          <w:trHeight w:val="1111"/>
        </w:trPr>
        <w:tc>
          <w:tcPr>
            <w:tcW w:w="5508" w:type="dxa"/>
            <w:vAlign w:val="center"/>
          </w:tcPr>
          <w:p w:rsidR="00D42F9D" w:rsidRPr="00D42F9D" w:rsidRDefault="00A62967" w:rsidP="00D42F9D">
            <w:pPr>
              <w:spacing w:after="0" w:line="240" w:lineRule="auto"/>
              <w:rPr>
                <w:rFonts w:ascii="Times New Roman" w:hAnsi="Times New Roman"/>
                <w:sz w:val="22"/>
              </w:rPr>
            </w:pPr>
            <w:r w:rsidRPr="00D42F9D">
              <w:rPr>
                <w:rFonts w:ascii="Times New Roman" w:hAnsi="Times New Roman"/>
                <w:sz w:val="22"/>
              </w:rPr>
              <w:lastRenderedPageBreak/>
              <w:t xml:space="preserve">d) </w:t>
            </w:r>
            <w:r w:rsidR="00747CF1" w:rsidRPr="00D42F9D">
              <w:rPr>
                <w:rFonts w:ascii="Times New Roman" w:hAnsi="Times New Roman"/>
                <w:sz w:val="22"/>
              </w:rPr>
              <w:t>Genel kurul toplantı çağrısında, ç</w:t>
            </w:r>
            <w:r w:rsidR="00284D5B" w:rsidRPr="00D42F9D">
              <w:rPr>
                <w:rFonts w:ascii="Times New Roman" w:hAnsi="Times New Roman"/>
                <w:sz w:val="22"/>
              </w:rPr>
              <w:t xml:space="preserve">oğunluğun </w:t>
            </w:r>
            <w:r w:rsidRPr="00D42F9D">
              <w:rPr>
                <w:rFonts w:ascii="Times New Roman" w:hAnsi="Times New Roman"/>
                <w:sz w:val="22"/>
              </w:rPr>
              <w:t>s</w:t>
            </w:r>
            <w:r w:rsidR="00284D5B" w:rsidRPr="00D42F9D">
              <w:rPr>
                <w:rFonts w:ascii="Times New Roman" w:hAnsi="Times New Roman"/>
                <w:sz w:val="22"/>
              </w:rPr>
              <w:t>ağlanamaması sebebiyle toplantı yapılamamışsa, ikinci toplantının hangi gün, saat ve yerde yapılacağı da belirtilmiş midir? (Der.</w:t>
            </w:r>
            <w:r w:rsidR="00113BE2" w:rsidRPr="00D42F9D">
              <w:rPr>
                <w:rFonts w:ascii="Times New Roman" w:hAnsi="Times New Roman"/>
                <w:sz w:val="22"/>
              </w:rPr>
              <w:t xml:space="preserve"> </w:t>
            </w:r>
            <w:r w:rsidR="00284D5B" w:rsidRPr="00D42F9D">
              <w:rPr>
                <w:rFonts w:ascii="Times New Roman" w:hAnsi="Times New Roman"/>
                <w:sz w:val="22"/>
              </w:rPr>
              <w:t>Yön.</w:t>
            </w:r>
            <w:r w:rsidR="00113BE2" w:rsidRPr="00D42F9D">
              <w:rPr>
                <w:rFonts w:ascii="Times New Roman" w:hAnsi="Times New Roman"/>
                <w:sz w:val="22"/>
              </w:rPr>
              <w:t xml:space="preserve"> Madde 14)</w:t>
            </w:r>
          </w:p>
        </w:tc>
        <w:tc>
          <w:tcPr>
            <w:tcW w:w="1080" w:type="dxa"/>
            <w:vAlign w:val="center"/>
          </w:tcPr>
          <w:p w:rsidR="00284D5B" w:rsidRPr="00D42F9D" w:rsidRDefault="00284D5B" w:rsidP="00036E10">
            <w:pPr>
              <w:spacing w:after="0" w:line="240" w:lineRule="auto"/>
              <w:rPr>
                <w:rFonts w:ascii="Times New Roman" w:hAnsi="Times New Roman"/>
                <w:b/>
                <w:sz w:val="22"/>
              </w:rPr>
            </w:pPr>
          </w:p>
        </w:tc>
        <w:tc>
          <w:tcPr>
            <w:tcW w:w="2700" w:type="dxa"/>
            <w:vAlign w:val="center"/>
          </w:tcPr>
          <w:p w:rsidR="00284D5B" w:rsidRPr="00D42F9D" w:rsidRDefault="00284D5B"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e) Genel kurula katılma hakkı bulunan üyelerin listesi toplantı yerinde hazır bulundurulmuş mudur? (Der. Yön. 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f) Toplantı yerine girecek üyelerin resmi makamlarca verilmiş kimlik belgeleri, yönetim kurulu üyeleri veya yönetim kurulunca görevlendirilecek görevliler tarafından kontrol edilmiş midir? (Der. Yön. 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113BE2" w:rsidRPr="00D42F9D" w:rsidTr="00D42F9D">
        <w:tc>
          <w:tcPr>
            <w:tcW w:w="5508" w:type="dxa"/>
            <w:vAlign w:val="center"/>
          </w:tcPr>
          <w:p w:rsidR="00113BE2" w:rsidRPr="00D42F9D" w:rsidRDefault="00113BE2" w:rsidP="00036E10">
            <w:pPr>
              <w:spacing w:after="0" w:line="240" w:lineRule="auto"/>
              <w:rPr>
                <w:rFonts w:ascii="Times New Roman" w:hAnsi="Times New Roman"/>
                <w:sz w:val="22"/>
              </w:rPr>
            </w:pPr>
            <w:r w:rsidRPr="00D42F9D">
              <w:rPr>
                <w:rFonts w:ascii="Times New Roman" w:hAnsi="Times New Roman"/>
                <w:sz w:val="22"/>
              </w:rPr>
              <w:t xml:space="preserve">g) Toplantıda toplantı yeter sayısı sağlanmış mıdır? </w:t>
            </w:r>
            <w:r w:rsidR="00A62967" w:rsidRPr="00D42F9D">
              <w:rPr>
                <w:rFonts w:ascii="Times New Roman" w:hAnsi="Times New Roman"/>
                <w:sz w:val="22"/>
              </w:rPr>
              <w:t>(T.M.K. Madde 72-Der.</w:t>
            </w:r>
            <w:r w:rsidR="00A72647" w:rsidRPr="00D42F9D">
              <w:rPr>
                <w:rFonts w:ascii="Times New Roman" w:hAnsi="Times New Roman"/>
                <w:sz w:val="22"/>
              </w:rPr>
              <w:t xml:space="preserve"> </w:t>
            </w:r>
            <w:r w:rsidR="00A62967" w:rsidRPr="00D42F9D">
              <w:rPr>
                <w:rFonts w:ascii="Times New Roman" w:hAnsi="Times New Roman"/>
                <w:sz w:val="22"/>
              </w:rPr>
              <w:t>Yön.</w:t>
            </w:r>
            <w:r w:rsidR="00A72647" w:rsidRPr="00D42F9D">
              <w:rPr>
                <w:rFonts w:ascii="Times New Roman" w:hAnsi="Times New Roman"/>
                <w:sz w:val="22"/>
              </w:rPr>
              <w:t xml:space="preserve"> </w:t>
            </w:r>
            <w:r w:rsidR="00A62967" w:rsidRPr="00D42F9D">
              <w:rPr>
                <w:rFonts w:ascii="Times New Roman" w:hAnsi="Times New Roman"/>
                <w:sz w:val="22"/>
              </w:rPr>
              <w:t>Madde 14)</w:t>
            </w:r>
          </w:p>
        </w:tc>
        <w:tc>
          <w:tcPr>
            <w:tcW w:w="1080" w:type="dxa"/>
            <w:vAlign w:val="center"/>
          </w:tcPr>
          <w:p w:rsidR="00113BE2" w:rsidRPr="00D42F9D" w:rsidRDefault="00113BE2" w:rsidP="00036E10">
            <w:pPr>
              <w:spacing w:after="0" w:line="240" w:lineRule="auto"/>
              <w:rPr>
                <w:rFonts w:ascii="Times New Roman" w:hAnsi="Times New Roman"/>
                <w:b/>
                <w:sz w:val="22"/>
              </w:rPr>
            </w:pPr>
          </w:p>
        </w:tc>
        <w:tc>
          <w:tcPr>
            <w:tcW w:w="2700" w:type="dxa"/>
            <w:vAlign w:val="center"/>
          </w:tcPr>
          <w:p w:rsidR="00113BE2" w:rsidRPr="00D42F9D" w:rsidRDefault="00113BE2"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ğ) Açılıştan sonra, toplantıyı yönetmek üzere bir başkan ve yeteri kadar başkan vekili ile yazman seçilerek divan heyeti oluşturulmuş mudur? (Der. Yön. Madde 15)</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h) Toplantıda karar y</w:t>
            </w:r>
            <w:r w:rsidR="00EB4065" w:rsidRPr="00D42F9D">
              <w:rPr>
                <w:rFonts w:ascii="Times New Roman" w:hAnsi="Times New Roman"/>
                <w:sz w:val="22"/>
              </w:rPr>
              <w:t>eter sayısı sağlanmış mıdır? (T.M.</w:t>
            </w:r>
            <w:r w:rsidRPr="00D42F9D">
              <w:rPr>
                <w:rFonts w:ascii="Times New Roman" w:hAnsi="Times New Roman"/>
                <w:sz w:val="22"/>
              </w:rPr>
              <w:t>K.</w:t>
            </w:r>
            <w:r w:rsidR="00A72647" w:rsidRPr="00D42F9D">
              <w:rPr>
                <w:rFonts w:ascii="Times New Roman" w:hAnsi="Times New Roman"/>
                <w:sz w:val="22"/>
              </w:rPr>
              <w:t xml:space="preserve"> </w:t>
            </w:r>
            <w:r w:rsidRPr="00D42F9D">
              <w:rPr>
                <w:rFonts w:ascii="Times New Roman" w:hAnsi="Times New Roman"/>
                <w:sz w:val="22"/>
              </w:rPr>
              <w:t>Madde 81)</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r w:rsidR="00911DF9" w:rsidRPr="00D42F9D" w:rsidTr="00D42F9D">
        <w:tc>
          <w:tcPr>
            <w:tcW w:w="5508" w:type="dxa"/>
            <w:vAlign w:val="center"/>
          </w:tcPr>
          <w:p w:rsidR="00911DF9" w:rsidRPr="00D42F9D" w:rsidRDefault="00911DF9" w:rsidP="00036E10">
            <w:pPr>
              <w:spacing w:after="0" w:line="240" w:lineRule="auto"/>
              <w:rPr>
                <w:rFonts w:ascii="Times New Roman" w:hAnsi="Times New Roman"/>
                <w:sz w:val="22"/>
              </w:rPr>
            </w:pPr>
            <w:r w:rsidRPr="00D42F9D">
              <w:rPr>
                <w:rFonts w:ascii="Times New Roman" w:hAnsi="Times New Roman"/>
                <w:sz w:val="22"/>
              </w:rPr>
              <w:t xml:space="preserve">ç) </w:t>
            </w:r>
            <w:r w:rsidR="009B4FA9" w:rsidRPr="00D42F9D">
              <w:rPr>
                <w:rFonts w:ascii="Times New Roman" w:hAnsi="Times New Roman"/>
                <w:sz w:val="22"/>
              </w:rPr>
              <w:t>Dernek ü</w:t>
            </w:r>
            <w:r w:rsidRPr="00D42F9D">
              <w:rPr>
                <w:rFonts w:ascii="Times New Roman" w:hAnsi="Times New Roman"/>
                <w:sz w:val="22"/>
              </w:rPr>
              <w:t>st Kuruluşlara üye ise, bu kuruluşlarda temsil edilmek üzere genel kurulca temsilci üyeler seçilmiş mi</w:t>
            </w:r>
            <w:r w:rsidR="009A0E02" w:rsidRPr="00D42F9D">
              <w:rPr>
                <w:rFonts w:ascii="Times New Roman" w:hAnsi="Times New Roman"/>
                <w:sz w:val="22"/>
              </w:rPr>
              <w:t>dir</w:t>
            </w:r>
            <w:r w:rsidRPr="00D42F9D">
              <w:rPr>
                <w:rFonts w:ascii="Times New Roman" w:hAnsi="Times New Roman"/>
                <w:sz w:val="22"/>
              </w:rPr>
              <w:t xml:space="preserve">?  </w:t>
            </w:r>
            <w:r w:rsidR="00D26945" w:rsidRPr="00D42F9D">
              <w:rPr>
                <w:rFonts w:ascii="Times New Roman" w:hAnsi="Times New Roman"/>
                <w:sz w:val="22"/>
              </w:rPr>
              <w:t>(T.M.K. Madde 98)</w:t>
            </w:r>
          </w:p>
        </w:tc>
        <w:tc>
          <w:tcPr>
            <w:tcW w:w="1080" w:type="dxa"/>
            <w:vAlign w:val="center"/>
          </w:tcPr>
          <w:p w:rsidR="00911DF9" w:rsidRPr="00D42F9D" w:rsidRDefault="00911DF9" w:rsidP="00036E10">
            <w:pPr>
              <w:spacing w:after="0" w:line="240" w:lineRule="auto"/>
              <w:rPr>
                <w:rFonts w:ascii="Times New Roman" w:hAnsi="Times New Roman"/>
                <w:b/>
                <w:sz w:val="22"/>
              </w:rPr>
            </w:pPr>
          </w:p>
        </w:tc>
        <w:tc>
          <w:tcPr>
            <w:tcW w:w="2700" w:type="dxa"/>
            <w:vAlign w:val="center"/>
          </w:tcPr>
          <w:p w:rsidR="00911DF9" w:rsidRPr="00D42F9D" w:rsidRDefault="00911DF9"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EA09DA" w:rsidP="00036E10">
            <w:pPr>
              <w:spacing w:after="0" w:line="240" w:lineRule="auto"/>
              <w:rPr>
                <w:rFonts w:ascii="Times New Roman" w:hAnsi="Times New Roman"/>
                <w:b/>
                <w:sz w:val="22"/>
              </w:rPr>
            </w:pPr>
            <w:r w:rsidRPr="00D42F9D">
              <w:rPr>
                <w:rFonts w:ascii="Times New Roman" w:hAnsi="Times New Roman"/>
                <w:sz w:val="22"/>
              </w:rPr>
              <w:t>d</w:t>
            </w:r>
            <w:r w:rsidR="002D651B" w:rsidRPr="00D42F9D">
              <w:rPr>
                <w:rFonts w:ascii="Times New Roman" w:hAnsi="Times New Roman"/>
                <w:sz w:val="22"/>
              </w:rPr>
              <w:t xml:space="preserve">) Şubeler olağan genel kurul toplantılarını, tüzüğünde </w:t>
            </w:r>
            <w:r w:rsidR="009B4FA9" w:rsidRPr="00D42F9D">
              <w:rPr>
                <w:rFonts w:ascii="Times New Roman" w:hAnsi="Times New Roman"/>
                <w:sz w:val="22"/>
              </w:rPr>
              <w:t>belirtildiği şekilde ve ilgili mevzuata uygun olarak</w:t>
            </w:r>
            <w:r w:rsidR="002D651B" w:rsidRPr="00D42F9D">
              <w:rPr>
                <w:rFonts w:ascii="Times New Roman" w:hAnsi="Times New Roman"/>
                <w:sz w:val="22"/>
              </w:rPr>
              <w:t>, merkez olağan genel kurulu toplantısından en az iki ay önce tamamlamış mı</w:t>
            </w:r>
            <w:r w:rsidR="009A0E02" w:rsidRPr="00D42F9D">
              <w:rPr>
                <w:rFonts w:ascii="Times New Roman" w:hAnsi="Times New Roman"/>
                <w:sz w:val="22"/>
              </w:rPr>
              <w:t>dır</w:t>
            </w:r>
            <w:r w:rsidR="002D651B" w:rsidRPr="00D42F9D">
              <w:rPr>
                <w:rFonts w:ascii="Times New Roman" w:hAnsi="Times New Roman"/>
                <w:sz w:val="22"/>
              </w:rPr>
              <w:t>?</w:t>
            </w:r>
            <w:r w:rsidR="00D26945" w:rsidRPr="00D42F9D">
              <w:rPr>
                <w:rFonts w:ascii="Times New Roman" w:hAnsi="Times New Roman"/>
                <w:sz w:val="22"/>
              </w:rPr>
              <w:t xml:space="preserve"> (D.K. Madde 7)</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EA09DA" w:rsidP="00036E10">
            <w:pPr>
              <w:spacing w:after="0" w:line="240" w:lineRule="auto"/>
              <w:rPr>
                <w:rFonts w:ascii="Times New Roman" w:hAnsi="Times New Roman"/>
                <w:sz w:val="22"/>
              </w:rPr>
            </w:pPr>
            <w:r w:rsidRPr="00D42F9D">
              <w:rPr>
                <w:rFonts w:ascii="Times New Roman" w:hAnsi="Times New Roman"/>
                <w:sz w:val="22"/>
              </w:rPr>
              <w:t>e</w:t>
            </w:r>
            <w:r w:rsidR="002D651B" w:rsidRPr="00D42F9D">
              <w:rPr>
                <w:rFonts w:ascii="Times New Roman" w:hAnsi="Times New Roman"/>
                <w:sz w:val="22"/>
              </w:rPr>
              <w:t>) Olağan veya olağanüstü genel kurul toplantılarını izleyen otuz gün içinde, yönetim ve denetim kurulları ile diğer organlara seçilen asıl ve yedek üyeleri içeren ve Dernekler Yönetmeliğinin ekinde bulunan “Genel Kurul Sonuç Bildirimi”  mülki idare amirliğine, şubeler tarafından ayrıca genel merkezlerine bildirilmiş mi</w:t>
            </w:r>
            <w:r w:rsidR="009A0E02" w:rsidRPr="00D42F9D">
              <w:rPr>
                <w:rFonts w:ascii="Times New Roman" w:hAnsi="Times New Roman"/>
                <w:sz w:val="22"/>
              </w:rPr>
              <w:t>dir</w:t>
            </w:r>
            <w:r w:rsidR="002D651B" w:rsidRPr="00D42F9D">
              <w:rPr>
                <w:rFonts w:ascii="Times New Roman" w:hAnsi="Times New Roman"/>
                <w:sz w:val="22"/>
              </w:rPr>
              <w:t>?</w:t>
            </w:r>
            <w:r w:rsidR="00D26945" w:rsidRPr="00D42F9D">
              <w:rPr>
                <w:rFonts w:ascii="Times New Roman" w:hAnsi="Times New Roman"/>
                <w:sz w:val="22"/>
              </w:rPr>
              <w:t xml:space="preserve"> (Der. Yön. Madde 16-17)</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0F3B47" w:rsidRPr="00D42F9D" w:rsidTr="00D42F9D">
        <w:tc>
          <w:tcPr>
            <w:tcW w:w="5508" w:type="dxa"/>
            <w:vAlign w:val="center"/>
          </w:tcPr>
          <w:p w:rsidR="000F3B47" w:rsidRPr="00D42F9D" w:rsidRDefault="000F3B47" w:rsidP="00036E10">
            <w:pPr>
              <w:spacing w:after="0" w:line="240" w:lineRule="auto"/>
              <w:rPr>
                <w:rFonts w:ascii="Times New Roman" w:hAnsi="Times New Roman"/>
                <w:sz w:val="22"/>
                <w:highlight w:val="yellow"/>
              </w:rPr>
            </w:pPr>
            <w:r w:rsidRPr="00D42F9D">
              <w:rPr>
                <w:rFonts w:ascii="Times New Roman" w:hAnsi="Times New Roman"/>
                <w:sz w:val="22"/>
              </w:rPr>
              <w:t xml:space="preserve">f) Genel kurul toplantısında tüzük değişikliği yapılması halinde; genel kurul toplantı tutanağı, tüzüğün değişen maddelerinin eski ve yeni şekli, her sayfası yönetim kurulu üyelerinin salt çoğunluğunca imzalanmış dernek tüzüğünün son şekli, </w:t>
            </w:r>
            <w:r w:rsidR="00E91EF5" w:rsidRPr="00D42F9D">
              <w:rPr>
                <w:rFonts w:ascii="Times New Roman" w:hAnsi="Times New Roman"/>
                <w:sz w:val="22"/>
              </w:rPr>
              <w:t xml:space="preserve">tüzük değişikliğinin yapıldığı genel kurul toplantısını </w:t>
            </w:r>
            <w:r w:rsidRPr="00D42F9D">
              <w:rPr>
                <w:rFonts w:ascii="Times New Roman" w:hAnsi="Times New Roman"/>
                <w:sz w:val="22"/>
              </w:rPr>
              <w:t>izleyen otuz gün içinde mülki idare amirliğine verilmiş mi</w:t>
            </w:r>
            <w:r w:rsidR="009A0E02" w:rsidRPr="00D42F9D">
              <w:rPr>
                <w:rFonts w:ascii="Times New Roman" w:hAnsi="Times New Roman"/>
                <w:sz w:val="22"/>
              </w:rPr>
              <w:t>dir</w:t>
            </w:r>
            <w:r w:rsidRPr="00D42F9D">
              <w:rPr>
                <w:rFonts w:ascii="Times New Roman" w:hAnsi="Times New Roman"/>
                <w:sz w:val="22"/>
              </w:rPr>
              <w:t>?</w:t>
            </w:r>
            <w:r w:rsidR="009A0E02" w:rsidRPr="00D42F9D">
              <w:rPr>
                <w:rFonts w:ascii="Times New Roman" w:hAnsi="Times New Roman"/>
                <w:sz w:val="22"/>
              </w:rPr>
              <w:t xml:space="preserve"> (Der.</w:t>
            </w:r>
            <w:r w:rsidR="00A72647" w:rsidRPr="00D42F9D">
              <w:rPr>
                <w:rFonts w:ascii="Times New Roman" w:hAnsi="Times New Roman"/>
                <w:sz w:val="22"/>
              </w:rPr>
              <w:t xml:space="preserve"> </w:t>
            </w:r>
            <w:r w:rsidR="009A0E02" w:rsidRPr="00D42F9D">
              <w:rPr>
                <w:rFonts w:ascii="Times New Roman" w:hAnsi="Times New Roman"/>
                <w:sz w:val="22"/>
              </w:rPr>
              <w:t>Yön.</w:t>
            </w:r>
            <w:r w:rsidR="00A72647" w:rsidRPr="00D42F9D">
              <w:rPr>
                <w:rFonts w:ascii="Times New Roman" w:hAnsi="Times New Roman"/>
                <w:sz w:val="22"/>
              </w:rPr>
              <w:t xml:space="preserve"> </w:t>
            </w:r>
            <w:r w:rsidR="009A0E02" w:rsidRPr="00D42F9D">
              <w:rPr>
                <w:rFonts w:ascii="Times New Roman" w:hAnsi="Times New Roman"/>
                <w:sz w:val="22"/>
              </w:rPr>
              <w:t>Madde 17)</w:t>
            </w:r>
          </w:p>
        </w:tc>
        <w:tc>
          <w:tcPr>
            <w:tcW w:w="1080" w:type="dxa"/>
            <w:vAlign w:val="center"/>
          </w:tcPr>
          <w:p w:rsidR="000F3B47" w:rsidRPr="00D42F9D" w:rsidRDefault="000F3B47" w:rsidP="00036E10">
            <w:pPr>
              <w:spacing w:after="0" w:line="240" w:lineRule="auto"/>
              <w:rPr>
                <w:rFonts w:ascii="Times New Roman" w:hAnsi="Times New Roman"/>
                <w:b/>
                <w:sz w:val="22"/>
              </w:rPr>
            </w:pPr>
          </w:p>
        </w:tc>
        <w:tc>
          <w:tcPr>
            <w:tcW w:w="2700" w:type="dxa"/>
            <w:vAlign w:val="center"/>
          </w:tcPr>
          <w:p w:rsidR="000F3B47" w:rsidRPr="00D42F9D" w:rsidRDefault="000F3B47" w:rsidP="00036E10">
            <w:pPr>
              <w:spacing w:after="0" w:line="240" w:lineRule="auto"/>
              <w:rPr>
                <w:rFonts w:ascii="Times New Roman" w:hAnsi="Times New Roman"/>
                <w:b/>
                <w:sz w:val="22"/>
              </w:rPr>
            </w:pPr>
          </w:p>
        </w:tc>
      </w:tr>
      <w:tr w:rsidR="00A62967" w:rsidRPr="00D42F9D" w:rsidTr="00D42F9D">
        <w:tc>
          <w:tcPr>
            <w:tcW w:w="5508" w:type="dxa"/>
            <w:vAlign w:val="center"/>
          </w:tcPr>
          <w:p w:rsidR="00A62967" w:rsidRPr="00D42F9D" w:rsidRDefault="00A62967" w:rsidP="00036E10">
            <w:pPr>
              <w:spacing w:after="0" w:line="240" w:lineRule="auto"/>
              <w:rPr>
                <w:rFonts w:ascii="Times New Roman" w:hAnsi="Times New Roman"/>
                <w:sz w:val="22"/>
              </w:rPr>
            </w:pPr>
            <w:r w:rsidRPr="00D42F9D">
              <w:rPr>
                <w:rFonts w:ascii="Times New Roman" w:hAnsi="Times New Roman"/>
                <w:sz w:val="22"/>
              </w:rPr>
              <w:t>g) Genel kurulun olağan veya ol</w:t>
            </w:r>
            <w:r w:rsidR="00A45B30" w:rsidRPr="00D42F9D">
              <w:rPr>
                <w:rFonts w:ascii="Times New Roman" w:hAnsi="Times New Roman"/>
                <w:sz w:val="22"/>
              </w:rPr>
              <w:t>ağanüstü toplantıya çağrılması</w:t>
            </w:r>
            <w:r w:rsidRPr="00D42F9D">
              <w:rPr>
                <w:rFonts w:ascii="Times New Roman" w:hAnsi="Times New Roman"/>
                <w:sz w:val="22"/>
              </w:rPr>
              <w:t xml:space="preserve"> ile ilgili diğer konularda, Türk Medeni Kanunu, Dernekler Yönetmeliği ve dernek tüzüğünde bulunan</w:t>
            </w:r>
            <w:r w:rsidR="00A45B30" w:rsidRPr="00D42F9D">
              <w:rPr>
                <w:rFonts w:ascii="Times New Roman" w:hAnsi="Times New Roman"/>
                <w:sz w:val="22"/>
              </w:rPr>
              <w:t xml:space="preserve"> diğer</w:t>
            </w:r>
            <w:r w:rsidRPr="00D42F9D">
              <w:rPr>
                <w:rFonts w:ascii="Times New Roman" w:hAnsi="Times New Roman"/>
                <w:sz w:val="22"/>
              </w:rPr>
              <w:t xml:space="preserve"> hükümlere uyulmuş mu</w:t>
            </w:r>
            <w:r w:rsidR="00EB4065" w:rsidRPr="00D42F9D">
              <w:rPr>
                <w:rFonts w:ascii="Times New Roman" w:hAnsi="Times New Roman"/>
                <w:sz w:val="22"/>
              </w:rPr>
              <w:t>dur</w:t>
            </w:r>
            <w:r w:rsidRPr="00D42F9D">
              <w:rPr>
                <w:rFonts w:ascii="Times New Roman" w:hAnsi="Times New Roman"/>
                <w:sz w:val="22"/>
              </w:rPr>
              <w:t>?</w:t>
            </w:r>
          </w:p>
        </w:tc>
        <w:tc>
          <w:tcPr>
            <w:tcW w:w="1080" w:type="dxa"/>
            <w:vAlign w:val="center"/>
          </w:tcPr>
          <w:p w:rsidR="00A62967" w:rsidRPr="00D42F9D" w:rsidRDefault="00A62967" w:rsidP="00036E10">
            <w:pPr>
              <w:spacing w:after="0" w:line="240" w:lineRule="auto"/>
              <w:rPr>
                <w:rFonts w:ascii="Times New Roman" w:hAnsi="Times New Roman"/>
                <w:b/>
                <w:sz w:val="22"/>
              </w:rPr>
            </w:pPr>
          </w:p>
        </w:tc>
        <w:tc>
          <w:tcPr>
            <w:tcW w:w="2700" w:type="dxa"/>
            <w:vAlign w:val="center"/>
          </w:tcPr>
          <w:p w:rsidR="00A62967" w:rsidRPr="00D42F9D" w:rsidRDefault="00A62967" w:rsidP="00036E10">
            <w:pPr>
              <w:spacing w:after="0" w:line="240" w:lineRule="auto"/>
              <w:rPr>
                <w:rFonts w:ascii="Times New Roman" w:hAnsi="Times New Roman"/>
                <w:b/>
                <w:sz w:val="22"/>
              </w:rPr>
            </w:pPr>
          </w:p>
        </w:tc>
      </w:tr>
    </w:tbl>
    <w:p w:rsidR="00A45B30" w:rsidRPr="00D42F9D" w:rsidRDefault="00A45B30"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2.03</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Dernek </w:t>
      </w:r>
      <w:r w:rsidR="00E64E1C" w:rsidRPr="00D42F9D">
        <w:rPr>
          <w:rFonts w:ascii="Times New Roman" w:eastAsia="Times New Roman" w:hAnsi="Times New Roman"/>
          <w:b/>
          <w:sz w:val="22"/>
          <w:lang w:eastAsia="tr-TR"/>
        </w:rPr>
        <w:t>Faaliyetleri</w:t>
      </w: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ab/>
        <w:t xml:space="preserve">       </w:t>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r>
      <w:r w:rsidR="00A36309" w:rsidRPr="00D42F9D">
        <w:rPr>
          <w:rFonts w:ascii="Times New Roman" w:eastAsia="Times New Roman" w:hAnsi="Times New Roman"/>
          <w:b/>
          <w:sz w:val="22"/>
          <w:lang w:eastAsia="tr-TR"/>
        </w:rPr>
        <w:tab/>
        <w:t xml:space="preserve">       </w:t>
      </w:r>
      <w:r w:rsidR="00036E10" w:rsidRPr="00D42F9D">
        <w:rPr>
          <w:rFonts w:ascii="Times New Roman" w:eastAsia="Times New Roman" w:hAnsi="Times New Roman"/>
          <w:b/>
          <w:sz w:val="22"/>
          <w:lang w:eastAsia="tr-TR"/>
        </w:rPr>
        <w:t xml:space="preserve">                </w:t>
      </w:r>
      <w:r>
        <w:rPr>
          <w:rFonts w:ascii="Times New Roman" w:eastAsia="Times New Roman" w:hAnsi="Times New Roman"/>
          <w:b/>
          <w:sz w:val="22"/>
          <w:lang w:eastAsia="tr-TR"/>
        </w:rPr>
        <w:t xml:space="preserve">          </w:t>
      </w:r>
      <w:r w:rsidR="00A36309" w:rsidRPr="00D42F9D">
        <w:rPr>
          <w:rFonts w:ascii="Times New Roman" w:hAnsi="Times New Roman"/>
          <w:b/>
          <w:sz w:val="22"/>
        </w:rPr>
        <w:t>Evet /</w:t>
      </w:r>
      <w:r w:rsidR="00690936" w:rsidRPr="00D42F9D">
        <w:rPr>
          <w:rFonts w:ascii="Times New Roman" w:hAnsi="Times New Roman"/>
          <w:b/>
          <w:sz w:val="22"/>
        </w:rPr>
        <w:t xml:space="preserve"> </w:t>
      </w:r>
      <w:r w:rsidR="00A36309" w:rsidRPr="00D42F9D">
        <w:rPr>
          <w:rFonts w:ascii="Times New Roman" w:hAnsi="Times New Roman"/>
          <w:b/>
          <w:sz w:val="22"/>
        </w:rPr>
        <w:t>Hayır</w:t>
      </w:r>
      <w:r w:rsidR="00A36309"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2D651B" w:rsidRPr="00D42F9D" w:rsidTr="00D42F9D">
        <w:tc>
          <w:tcPr>
            <w:tcW w:w="5508" w:type="dxa"/>
            <w:vAlign w:val="center"/>
          </w:tcPr>
          <w:p w:rsidR="002D651B" w:rsidRPr="00D42F9D" w:rsidRDefault="00A45B30"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w:t>
            </w:r>
            <w:r w:rsidR="002D651B" w:rsidRPr="00D42F9D">
              <w:rPr>
                <w:rFonts w:ascii="Times New Roman" w:eastAsia="Times New Roman" w:hAnsi="Times New Roman"/>
                <w:sz w:val="22"/>
                <w:lang w:eastAsia="tr-TR"/>
              </w:rPr>
              <w:t>Tüzüğünde gösterilen amaç ve bu amacı gerçekleştirmek üzere sürdürüleceği belirtilen çalışma konuları dışında faaliyette bulunmuş mu</w:t>
            </w:r>
            <w:r w:rsidR="009A0E02" w:rsidRPr="00D42F9D">
              <w:rPr>
                <w:rFonts w:ascii="Times New Roman" w:eastAsia="Times New Roman" w:hAnsi="Times New Roman"/>
                <w:sz w:val="22"/>
                <w:lang w:eastAsia="tr-TR"/>
              </w:rPr>
              <w:t>dur</w:t>
            </w:r>
            <w:r w:rsidR="002D651B"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(Der. Kan. Madde 30/a)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rPr>
          <w:trHeight w:val="972"/>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Anayasa ve kanunlarla açıkça yasaklanan amaçları veya konusu suç teşkil eden fiilleri gerçekleştirmek amacıyla faaliyette bulunmuş mu</w:t>
            </w:r>
            <w:r w:rsidR="009A0E02" w:rsidRPr="00D42F9D">
              <w:rPr>
                <w:rFonts w:ascii="Times New Roman" w:hAnsi="Times New Roman"/>
                <w:sz w:val="22"/>
              </w:rPr>
              <w:t>dur</w:t>
            </w:r>
            <w:r w:rsidRPr="00D42F9D">
              <w:rPr>
                <w:rFonts w:ascii="Times New Roman" w:hAnsi="Times New Roman"/>
                <w:sz w:val="22"/>
              </w:rPr>
              <w:t>?</w:t>
            </w:r>
            <w:r w:rsidR="009A0E02" w:rsidRPr="00D42F9D">
              <w:rPr>
                <w:rFonts w:ascii="Times New Roman" w:hAnsi="Times New Roman"/>
                <w:sz w:val="22"/>
              </w:rPr>
              <w:t>(Der. Kan. Madde 30/b)</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D42F9D">
        <w:tc>
          <w:tcPr>
            <w:tcW w:w="5508" w:type="dxa"/>
            <w:vAlign w:val="center"/>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lastRenderedPageBreak/>
              <w:t>c) Askerliğe, millî savunma ve genel kolluk hizmetlerine hazırlayıcı öğretim ve eğitim faaliyetlerinde bulunulmuş mu</w:t>
            </w:r>
            <w:r w:rsidR="00EB4065" w:rsidRPr="00D42F9D">
              <w:rPr>
                <w:rFonts w:ascii="Times New Roman" w:eastAsia="Times New Roman" w:hAnsi="Times New Roman"/>
                <w:sz w:val="22"/>
                <w:lang w:eastAsia="tr-TR"/>
              </w:rPr>
              <w:t>dur</w:t>
            </w:r>
            <w:r w:rsidR="009B4FA9" w:rsidRPr="00D42F9D">
              <w:rPr>
                <w:rFonts w:ascii="Times New Roman" w:eastAsia="Times New Roman" w:hAnsi="Times New Roman"/>
                <w:sz w:val="22"/>
                <w:lang w:eastAsia="tr-TR"/>
              </w:rPr>
              <w:t>? Söz konusu faaliyetleri</w:t>
            </w:r>
            <w:r w:rsidRPr="00D42F9D">
              <w:rPr>
                <w:rFonts w:ascii="Times New Roman" w:eastAsia="Times New Roman" w:hAnsi="Times New Roman"/>
                <w:sz w:val="22"/>
                <w:lang w:eastAsia="tr-TR"/>
              </w:rPr>
              <w:t xml:space="preserve"> gerçekleştirmek üzere kamp veya eğitim yerleri açılmış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Dernek üyeleri için özel kıyafet veya üniforma kullanmış mı</w:t>
            </w:r>
            <w:r w:rsidR="009A0E02"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9A0E02" w:rsidRPr="00D42F9D">
              <w:rPr>
                <w:rFonts w:ascii="Times New Roman" w:eastAsia="Times New Roman" w:hAnsi="Times New Roman"/>
                <w:sz w:val="22"/>
                <w:lang w:eastAsia="tr-TR"/>
              </w:rPr>
              <w:t xml:space="preserve"> (Der. Kan. Madde 30/c)</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2.04</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Yurt </w:t>
      </w:r>
      <w:r w:rsidR="00E64E1C" w:rsidRPr="00D42F9D">
        <w:rPr>
          <w:rFonts w:ascii="Times New Roman" w:eastAsia="Times New Roman" w:hAnsi="Times New Roman"/>
          <w:b/>
          <w:sz w:val="22"/>
          <w:lang w:eastAsia="tr-TR"/>
        </w:rPr>
        <w:t>Dışından Yardım Alma</w:t>
      </w:r>
      <w:r w:rsidR="00A72647" w:rsidRPr="00D42F9D">
        <w:rPr>
          <w:rFonts w:ascii="Times New Roman" w:eastAsia="Times New Roman" w:hAnsi="Times New Roman"/>
          <w:b/>
          <w:sz w:val="22"/>
          <w:lang w:eastAsia="tr-TR"/>
        </w:rPr>
        <w:t xml:space="preserve"> ve Uluslararası Faaliyet </w:t>
      </w:r>
      <w:r w:rsidR="001B7BDC" w:rsidRPr="00D42F9D">
        <w:rPr>
          <w:rFonts w:ascii="Times New Roman" w:eastAsia="Times New Roman" w:hAnsi="Times New Roman"/>
          <w:b/>
          <w:sz w:val="22"/>
          <w:lang w:eastAsia="tr-TR"/>
        </w:rPr>
        <w:t xml:space="preserve">  </w:t>
      </w:r>
    </w:p>
    <w:p w:rsidR="00D42F9D" w:rsidRDefault="00D42F9D"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D42F9D" w:rsidP="00036E10">
      <w:pPr>
        <w:tabs>
          <w:tab w:val="left" w:pos="720"/>
          <w:tab w:val="left" w:pos="1800"/>
        </w:tabs>
        <w:spacing w:after="0" w:line="240" w:lineRule="auto"/>
        <w:rPr>
          <w:rFonts w:ascii="Times New Roman" w:eastAsia="Times New Roman" w:hAnsi="Times New Roman"/>
          <w:b/>
          <w:sz w:val="22"/>
          <w:lang w:eastAsia="tr-TR"/>
        </w:rPr>
      </w:pPr>
      <w:r>
        <w:rPr>
          <w:rFonts w:ascii="Times New Roman" w:eastAsia="Times New Roman" w:hAnsi="Times New Roman"/>
          <w:b/>
          <w:sz w:val="22"/>
          <w:lang w:eastAsia="tr-TR"/>
        </w:rPr>
        <w:t xml:space="preserve">                               </w:t>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r>
      <w:r>
        <w:rPr>
          <w:rFonts w:ascii="Times New Roman" w:eastAsia="Times New Roman" w:hAnsi="Times New Roman"/>
          <w:b/>
          <w:sz w:val="22"/>
          <w:lang w:eastAsia="tr-TR"/>
        </w:rPr>
        <w:tab/>
        <w:t xml:space="preserve">               </w:t>
      </w:r>
      <w:r w:rsidR="001B7BDC" w:rsidRPr="00D42F9D">
        <w:rPr>
          <w:rFonts w:ascii="Times New Roman" w:eastAsia="Times New Roman" w:hAnsi="Times New Roman"/>
          <w:b/>
          <w:sz w:val="22"/>
          <w:lang w:eastAsia="tr-TR"/>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yurtdışından ayni veya nakdi yardım almış mı</w:t>
            </w:r>
            <w:r w:rsidR="00EB4065" w:rsidRPr="00D42F9D">
              <w:rPr>
                <w:rFonts w:ascii="Times New Roman" w:hAnsi="Times New Roman"/>
                <w:sz w:val="22"/>
              </w:rPr>
              <w:t>dır</w:t>
            </w:r>
            <w:r w:rsidRPr="00D42F9D">
              <w:rPr>
                <w:rFonts w:ascii="Times New Roman" w:hAnsi="Times New Roman"/>
                <w:sz w:val="22"/>
              </w:rPr>
              <w:t>?</w:t>
            </w:r>
            <w:r w:rsidR="009A0E02" w:rsidRPr="00D42F9D">
              <w:rPr>
                <w:rFonts w:ascii="Times New Roman" w:hAnsi="Times New Roman"/>
                <w:sz w:val="22"/>
              </w:rPr>
              <w:t xml:space="preserve"> (D.K. Madde 21 ve Der. Yön. Madde 18,19)</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772E51" w:rsidRPr="00D42F9D" w:rsidTr="000A3FBC">
        <w:tc>
          <w:tcPr>
            <w:tcW w:w="5508" w:type="dxa"/>
          </w:tcPr>
          <w:p w:rsidR="00772E51" w:rsidRPr="00D42F9D" w:rsidRDefault="00772E5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Nakdi yardımlar bankalar aracılığıyla alınmış mı</w:t>
            </w:r>
            <w:r w:rsidR="00EB4065" w:rsidRPr="00D42F9D">
              <w:rPr>
                <w:rFonts w:ascii="Times New Roman" w:hAnsi="Times New Roman"/>
                <w:sz w:val="22"/>
              </w:rPr>
              <w:t>dır</w:t>
            </w:r>
            <w:r w:rsidRPr="00D42F9D">
              <w:rPr>
                <w:rFonts w:ascii="Times New Roman" w:hAnsi="Times New Roman"/>
                <w:sz w:val="22"/>
              </w:rPr>
              <w:t xml:space="preserve">? </w:t>
            </w:r>
            <w:r w:rsidR="00EB4065" w:rsidRPr="00D42F9D">
              <w:rPr>
                <w:rFonts w:ascii="Times New Roman" w:hAnsi="Times New Roman"/>
                <w:sz w:val="22"/>
              </w:rPr>
              <w:t>(</w:t>
            </w:r>
            <w:r w:rsidR="009A0E02" w:rsidRPr="00D42F9D">
              <w:rPr>
                <w:rFonts w:ascii="Times New Roman" w:hAnsi="Times New Roman"/>
                <w:sz w:val="22"/>
              </w:rPr>
              <w:t>D.K. Madde 21 ve Der. Yön. Madde 18,19)</w:t>
            </w:r>
          </w:p>
        </w:tc>
        <w:tc>
          <w:tcPr>
            <w:tcW w:w="1080" w:type="dxa"/>
          </w:tcPr>
          <w:p w:rsidR="00772E51" w:rsidRPr="00D42F9D" w:rsidRDefault="00772E51" w:rsidP="00036E10">
            <w:pPr>
              <w:spacing w:after="0" w:line="240" w:lineRule="auto"/>
              <w:rPr>
                <w:rFonts w:ascii="Times New Roman" w:hAnsi="Times New Roman"/>
                <w:b/>
                <w:sz w:val="22"/>
              </w:rPr>
            </w:pPr>
          </w:p>
        </w:tc>
        <w:tc>
          <w:tcPr>
            <w:tcW w:w="2700" w:type="dxa"/>
          </w:tcPr>
          <w:p w:rsidR="00772E51" w:rsidRPr="00D42F9D" w:rsidRDefault="00772E51"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c</w:t>
            </w:r>
            <w:r w:rsidR="002D651B" w:rsidRPr="00D42F9D">
              <w:rPr>
                <w:rFonts w:ascii="Times New Roman" w:hAnsi="Times New Roman"/>
                <w:sz w:val="22"/>
              </w:rPr>
              <w:t>) Derneğin yurtdışından aldığı ayni veya nakdi yardımlar, Dernekler Yönetmeliğinin ekinde bulunan “Yurtdışından Yardım Alma Bildirimi” ile mülki idare amirliğine önceden bildirilmiş mi</w:t>
            </w:r>
            <w:r w:rsidR="00EB4065" w:rsidRPr="00D42F9D">
              <w:rPr>
                <w:rFonts w:ascii="Times New Roman" w:hAnsi="Times New Roman"/>
                <w:sz w:val="22"/>
              </w:rPr>
              <w:t>dir</w:t>
            </w:r>
            <w:r w:rsidR="002D651B" w:rsidRPr="00D42F9D">
              <w:rPr>
                <w:rFonts w:ascii="Times New Roman" w:hAnsi="Times New Roman"/>
                <w:sz w:val="22"/>
              </w:rPr>
              <w:t xml:space="preserve">? </w:t>
            </w:r>
            <w:r w:rsidR="009A0E02" w:rsidRPr="00D42F9D">
              <w:rPr>
                <w:rFonts w:ascii="Times New Roman" w:hAnsi="Times New Roman"/>
                <w:sz w:val="22"/>
              </w:rPr>
              <w:t>(D.K. Madde 21 ve Der. Yön. Madde 18,19)</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92E5C"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Söz konusu yardımlar amacına uygun kullanılmış mı</w:t>
            </w:r>
            <w:r w:rsidR="0042490C"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 xml:space="preserve">?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0F3B47" w:rsidRPr="00D42F9D" w:rsidTr="000A3FBC">
        <w:tc>
          <w:tcPr>
            <w:tcW w:w="5508" w:type="dxa"/>
          </w:tcPr>
          <w:p w:rsidR="000F3B47" w:rsidRPr="00D42F9D" w:rsidRDefault="000F3B47"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Yurt dışına yapıla</w:t>
            </w:r>
            <w:r w:rsidR="0078776D" w:rsidRPr="00D42F9D">
              <w:rPr>
                <w:rFonts w:ascii="Times New Roman" w:eastAsia="Times New Roman" w:hAnsi="Times New Roman"/>
                <w:sz w:val="22"/>
                <w:lang w:eastAsia="tr-TR"/>
              </w:rPr>
              <w:t>n</w:t>
            </w:r>
            <w:r w:rsidRPr="00D42F9D">
              <w:rPr>
                <w:rFonts w:ascii="Times New Roman" w:eastAsia="Times New Roman" w:hAnsi="Times New Roman"/>
                <w:sz w:val="22"/>
                <w:lang w:eastAsia="tr-TR"/>
              </w:rPr>
              <w:t xml:space="preserve"> nakdi yardımlar </w:t>
            </w:r>
            <w:r w:rsidR="001B7BDC" w:rsidRPr="00D42F9D">
              <w:rPr>
                <w:rFonts w:ascii="Times New Roman" w:eastAsia="Times New Roman" w:hAnsi="Times New Roman"/>
                <w:sz w:val="22"/>
                <w:lang w:eastAsia="tr-TR"/>
              </w:rPr>
              <w:t xml:space="preserve">ilgili mevzuata göre </w:t>
            </w:r>
            <w:r w:rsidRPr="00D42F9D">
              <w:rPr>
                <w:rFonts w:ascii="Times New Roman" w:eastAsia="Times New Roman" w:hAnsi="Times New Roman"/>
                <w:sz w:val="22"/>
                <w:lang w:eastAsia="tr-TR"/>
              </w:rPr>
              <w:t>bankalar a</w:t>
            </w:r>
            <w:r w:rsidR="00ED3E65" w:rsidRPr="00D42F9D">
              <w:rPr>
                <w:rFonts w:ascii="Times New Roman" w:eastAsia="Times New Roman" w:hAnsi="Times New Roman"/>
                <w:sz w:val="22"/>
                <w:lang w:eastAsia="tr-TR"/>
              </w:rPr>
              <w:t>racılığı ile</w:t>
            </w:r>
            <w:r w:rsidRPr="00D42F9D">
              <w:rPr>
                <w:rFonts w:ascii="Times New Roman" w:eastAsia="Times New Roman" w:hAnsi="Times New Roman"/>
                <w:sz w:val="22"/>
                <w:lang w:eastAsia="tr-TR"/>
              </w:rPr>
              <w:t xml:space="preserve"> yapılmış mı</w:t>
            </w:r>
            <w:r w:rsidR="00EB4065"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veya nakit beyan formu ile Gümrük İdaresine beyan ed</w:t>
            </w:r>
            <w:r w:rsidR="00ED3E65" w:rsidRPr="00D42F9D">
              <w:rPr>
                <w:rFonts w:ascii="Times New Roman" w:eastAsia="Times New Roman" w:hAnsi="Times New Roman"/>
                <w:sz w:val="22"/>
                <w:lang w:eastAsia="tr-TR"/>
              </w:rPr>
              <w:t>i</w:t>
            </w:r>
            <w:r w:rsidRPr="00D42F9D">
              <w:rPr>
                <w:rFonts w:ascii="Times New Roman" w:eastAsia="Times New Roman" w:hAnsi="Times New Roman"/>
                <w:sz w:val="22"/>
                <w:lang w:eastAsia="tr-TR"/>
              </w:rPr>
              <w:t>lmiş</w:t>
            </w:r>
            <w:r w:rsidR="00ED3E65" w:rsidRPr="00D42F9D">
              <w:rPr>
                <w:rFonts w:ascii="Times New Roman" w:eastAsia="Times New Roman" w:hAnsi="Times New Roman"/>
                <w:sz w:val="22"/>
                <w:lang w:eastAsia="tr-TR"/>
              </w:rPr>
              <w:t xml:space="preserve"> mi</w:t>
            </w:r>
            <w:r w:rsidR="00EB4065" w:rsidRPr="00D42F9D">
              <w:rPr>
                <w:rFonts w:ascii="Times New Roman" w:eastAsia="Times New Roman" w:hAnsi="Times New Roman"/>
                <w:sz w:val="22"/>
                <w:lang w:eastAsia="tr-TR"/>
              </w:rPr>
              <w:t>dir</w:t>
            </w:r>
            <w:r w:rsidR="00ED3E65" w:rsidRPr="00D42F9D">
              <w:rPr>
                <w:rFonts w:ascii="Times New Roman" w:eastAsia="Times New Roman" w:hAnsi="Times New Roman"/>
                <w:sz w:val="22"/>
                <w:lang w:eastAsia="tr-TR"/>
              </w:rPr>
              <w:t>?</w:t>
            </w:r>
            <w:r w:rsidR="009A0E02" w:rsidRPr="00D42F9D">
              <w:rPr>
                <w:rFonts w:ascii="Times New Roman" w:hAnsi="Times New Roman"/>
                <w:sz w:val="22"/>
              </w:rPr>
              <w:t xml:space="preserve"> (1567 sayılı Kanun, Türk Parası Kıymetini Koruma Hakkında 32 sayılı Karar ve ilgili mevzuat)</w:t>
            </w:r>
          </w:p>
        </w:tc>
        <w:tc>
          <w:tcPr>
            <w:tcW w:w="1080" w:type="dxa"/>
          </w:tcPr>
          <w:p w:rsidR="000F3B47" w:rsidRPr="00D42F9D" w:rsidRDefault="000F3B47" w:rsidP="00036E10">
            <w:pPr>
              <w:spacing w:after="0" w:line="240" w:lineRule="auto"/>
              <w:rPr>
                <w:rFonts w:ascii="Times New Roman" w:hAnsi="Times New Roman"/>
                <w:b/>
                <w:sz w:val="22"/>
              </w:rPr>
            </w:pPr>
          </w:p>
        </w:tc>
        <w:tc>
          <w:tcPr>
            <w:tcW w:w="2700" w:type="dxa"/>
          </w:tcPr>
          <w:p w:rsidR="000F3B47" w:rsidRPr="00D42F9D" w:rsidRDefault="000F3B47" w:rsidP="00036E10">
            <w:pPr>
              <w:spacing w:after="0" w:line="240" w:lineRule="auto"/>
              <w:rPr>
                <w:rFonts w:ascii="Times New Roman" w:hAnsi="Times New Roman"/>
                <w:b/>
                <w:sz w:val="22"/>
              </w:rPr>
            </w:pPr>
          </w:p>
        </w:tc>
      </w:tr>
    </w:tbl>
    <w:p w:rsidR="00186F20" w:rsidRPr="00D42F9D" w:rsidRDefault="00186F2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BB6E19" w:rsidP="00036E10">
      <w:pPr>
        <w:tabs>
          <w:tab w:val="left" w:pos="720"/>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2.05</w:t>
      </w:r>
      <w:r w:rsidR="00E64E1C" w:rsidRPr="00D42F9D">
        <w:rPr>
          <w:rFonts w:ascii="Times New Roman" w:eastAsia="Times New Roman" w:hAnsi="Times New Roman"/>
          <w:b/>
          <w:sz w:val="22"/>
          <w:lang w:eastAsia="tr-TR"/>
        </w:rPr>
        <w:t xml:space="preserve">. </w:t>
      </w:r>
      <w:r w:rsidR="00F26877" w:rsidRPr="00D42F9D">
        <w:rPr>
          <w:rFonts w:ascii="Times New Roman" w:eastAsia="Times New Roman" w:hAnsi="Times New Roman"/>
          <w:b/>
          <w:sz w:val="22"/>
          <w:lang w:eastAsia="tr-TR"/>
        </w:rPr>
        <w:t xml:space="preserve">Derneğin </w:t>
      </w:r>
      <w:r w:rsidR="00A002CF" w:rsidRPr="00D42F9D">
        <w:rPr>
          <w:rFonts w:ascii="Times New Roman" w:eastAsia="Times New Roman" w:hAnsi="Times New Roman"/>
          <w:b/>
          <w:sz w:val="22"/>
          <w:lang w:eastAsia="tr-TR"/>
        </w:rPr>
        <w:t>Defterleri v</w:t>
      </w:r>
      <w:r w:rsidR="00A62F1D" w:rsidRPr="00D42F9D">
        <w:rPr>
          <w:rFonts w:ascii="Times New Roman" w:eastAsia="Times New Roman" w:hAnsi="Times New Roman"/>
          <w:b/>
          <w:sz w:val="22"/>
          <w:lang w:eastAsia="tr-TR"/>
        </w:rPr>
        <w:t xml:space="preserve">e Kayıt </w:t>
      </w:r>
      <w:r w:rsidR="00ED3E65" w:rsidRPr="00D42F9D">
        <w:rPr>
          <w:rFonts w:ascii="Times New Roman" w:eastAsia="Times New Roman" w:hAnsi="Times New Roman"/>
          <w:b/>
          <w:sz w:val="22"/>
          <w:lang w:eastAsia="tr-TR"/>
        </w:rPr>
        <w:t>Esasları</w:t>
      </w:r>
    </w:p>
    <w:p w:rsidR="00036E10" w:rsidRPr="00D42F9D" w:rsidRDefault="00036E10" w:rsidP="00036E10">
      <w:pPr>
        <w:tabs>
          <w:tab w:val="left" w:pos="720"/>
          <w:tab w:val="left" w:pos="1800"/>
        </w:tabs>
        <w:spacing w:after="0" w:line="240" w:lineRule="auto"/>
        <w:rPr>
          <w:rFonts w:ascii="Times New Roman" w:eastAsia="Times New Roman" w:hAnsi="Times New Roman"/>
          <w:b/>
          <w:sz w:val="22"/>
          <w:lang w:eastAsia="tr-TR"/>
        </w:rPr>
      </w:pPr>
    </w:p>
    <w:p w:rsidR="00F26877" w:rsidRPr="00D42F9D" w:rsidRDefault="00E64E1C"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a) İşletme hesabı es</w:t>
      </w:r>
      <w:r w:rsidR="00186F20" w:rsidRPr="00D42F9D">
        <w:rPr>
          <w:rFonts w:ascii="Times New Roman" w:eastAsia="Times New Roman" w:hAnsi="Times New Roman"/>
          <w:b/>
          <w:sz w:val="22"/>
          <w:lang w:eastAsia="tr-TR"/>
        </w:rPr>
        <w:t>asında defter tutulması halinde;</w:t>
      </w:r>
      <w:r w:rsidR="00F420BF" w:rsidRPr="00D42F9D">
        <w:rPr>
          <w:rFonts w:ascii="Times New Roman" w:eastAsia="Times New Roman" w:hAnsi="Times New Roman"/>
          <w:b/>
          <w:sz w:val="22"/>
          <w:lang w:eastAsia="tr-TR"/>
        </w:rPr>
        <w:t xml:space="preserve"> </w:t>
      </w:r>
      <w:r w:rsidR="004F491F" w:rsidRPr="00D42F9D">
        <w:rPr>
          <w:rFonts w:ascii="Times New Roman" w:eastAsia="Times New Roman" w:hAnsi="Times New Roman"/>
          <w:b/>
          <w:sz w:val="22"/>
          <w:lang w:eastAsia="tr-TR"/>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1"/>
        <w:gridCol w:w="1054"/>
        <w:gridCol w:w="2625"/>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944C8B"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944C8B"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3) Evrak kayıt defterine gelen ve giden evraklar tarih ve sıra numarası ile kaydedilmiş mi</w:t>
            </w:r>
            <w:r w:rsidR="00CD5DCF"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CD5DCF"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A62F1D" w:rsidP="00036E10">
            <w:pPr>
              <w:tabs>
                <w:tab w:val="left" w:pos="720"/>
                <w:tab w:val="left" w:pos="1022"/>
                <w:tab w:val="left" w:pos="1800"/>
              </w:tabs>
              <w:spacing w:after="0" w:line="240" w:lineRule="auto"/>
              <w:rPr>
                <w:rFonts w:ascii="Times New Roman" w:eastAsia="Times New Roman" w:hAnsi="Times New Roman"/>
                <w:strike/>
                <w:sz w:val="22"/>
                <w:lang w:eastAsia="tr-TR"/>
              </w:rPr>
            </w:pPr>
            <w:r w:rsidRPr="00D42F9D">
              <w:rPr>
                <w:rFonts w:ascii="Times New Roman" w:eastAsia="Times New Roman" w:hAnsi="Times New Roman"/>
                <w:sz w:val="22"/>
                <w:lang w:eastAsia="tr-TR"/>
              </w:rPr>
              <w:t>4) İşletme hesabı defterine dernek adına alınan gelirler ve yapılan giderler açık ve düzenli olarak işlenmiş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3628CD" w:rsidRPr="00D42F9D">
              <w:rPr>
                <w:rFonts w:ascii="Times New Roman" w:eastAsia="Times New Roman" w:hAnsi="Times New Roman"/>
                <w:sz w:val="22"/>
                <w:lang w:eastAsia="tr-TR"/>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tabs>
          <w:tab w:val="left" w:pos="720"/>
          <w:tab w:val="left" w:pos="1022"/>
          <w:tab w:val="left" w:pos="1800"/>
        </w:tabs>
        <w:spacing w:after="0" w:line="240" w:lineRule="auto"/>
        <w:rPr>
          <w:rFonts w:ascii="Times New Roman" w:eastAsia="Times New Roman" w:hAnsi="Times New Roman"/>
          <w:b/>
          <w:sz w:val="22"/>
          <w:lang w:eastAsia="tr-TR"/>
        </w:rPr>
      </w:pPr>
    </w:p>
    <w:p w:rsidR="00F26877" w:rsidRPr="00D42F9D" w:rsidRDefault="00F26877" w:rsidP="00036E10">
      <w:pPr>
        <w:tabs>
          <w:tab w:val="left" w:pos="720"/>
          <w:tab w:val="left" w:pos="1022"/>
          <w:tab w:val="left" w:pos="1800"/>
        </w:tabs>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b) Bilanço esa</w:t>
      </w:r>
      <w:r w:rsidR="00186F20" w:rsidRPr="00D42F9D">
        <w:rPr>
          <w:rFonts w:ascii="Times New Roman" w:eastAsia="Times New Roman" w:hAnsi="Times New Roman"/>
          <w:b/>
          <w:sz w:val="22"/>
          <w:lang w:eastAsia="tr-TR"/>
        </w:rPr>
        <w:t>sında defter tutulması halinde;</w:t>
      </w:r>
      <w:r w:rsidR="00F420BF" w:rsidRPr="00D42F9D">
        <w:rPr>
          <w:rFonts w:ascii="Times New Roman" w:eastAsia="Times New Roman" w:hAnsi="Times New Roman"/>
          <w:b/>
          <w:sz w:val="22"/>
          <w:lang w:eastAsia="tr-TR"/>
        </w:rPr>
        <w:tab/>
        <w:t xml:space="preserve">      </w:t>
      </w:r>
      <w:r w:rsidR="004F491F" w:rsidRPr="00D42F9D">
        <w:rPr>
          <w:rFonts w:ascii="Times New Roman" w:eastAsia="Times New Roman" w:hAnsi="Times New Roman"/>
          <w:b/>
          <w:sz w:val="22"/>
          <w:lang w:eastAsia="tr-TR"/>
        </w:rPr>
        <w:t xml:space="preserve"> </w:t>
      </w:r>
      <w:r w:rsidR="00F420BF" w:rsidRPr="00D42F9D">
        <w:rPr>
          <w:rFonts w:ascii="Times New Roman" w:eastAsia="Times New Roman" w:hAnsi="Times New Roman"/>
          <w:b/>
          <w:sz w:val="22"/>
          <w:lang w:eastAsia="tr-TR"/>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1"/>
      </w:tblGrid>
      <w:tr w:rsidR="002D651B" w:rsidRPr="00D42F9D" w:rsidTr="000A3FBC">
        <w:tc>
          <w:tcPr>
            <w:tcW w:w="5508" w:type="dxa"/>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1) Karar defterine yönetim kurulu kararları tarih ve numara sırasına göre yazılmış mı</w:t>
            </w:r>
            <w:r w:rsidR="00DF5357" w:rsidRPr="00D42F9D">
              <w:rPr>
                <w:rFonts w:ascii="Times New Roman" w:hAnsi="Times New Roman"/>
                <w:sz w:val="22"/>
              </w:rPr>
              <w:t>dır</w:t>
            </w:r>
            <w:r w:rsidRPr="00D42F9D">
              <w:rPr>
                <w:rFonts w:ascii="Times New Roman" w:hAnsi="Times New Roman"/>
                <w:sz w:val="22"/>
              </w:rPr>
              <w:t>? Karar yeter sayısına uyularak alınan kararlar toplantıya katılan üyelerce imzalanmış mı</w:t>
            </w:r>
            <w:r w:rsidR="00CD5DCF"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(Der.Yön.Madde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2) Üye kayıt defterine üyelerin kimlik bilgileri, derneğe giriş ve çıkış tarihleri işlenmiş mi</w:t>
            </w:r>
            <w:r w:rsidR="00CD5DCF" w:rsidRPr="00D42F9D">
              <w:rPr>
                <w:rFonts w:ascii="Times New Roman" w:hAnsi="Times New Roman"/>
                <w:sz w:val="22"/>
              </w:rPr>
              <w:t>dir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792AEE">
        <w:trPr>
          <w:trHeight w:val="1344"/>
        </w:trPr>
        <w:tc>
          <w:tcPr>
            <w:tcW w:w="5508" w:type="dxa"/>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lastRenderedPageBreak/>
              <w:t>3) Evrak kayıt defterine gelen ve giden evraklar tarih ve sıra numarası ile kaydedilmiş mi</w:t>
            </w:r>
            <w:r w:rsidR="00DF5357" w:rsidRPr="00D42F9D">
              <w:rPr>
                <w:rFonts w:ascii="Times New Roman" w:hAnsi="Times New Roman"/>
                <w:sz w:val="22"/>
              </w:rPr>
              <w:t>dir</w:t>
            </w:r>
            <w:r w:rsidRPr="00D42F9D">
              <w:rPr>
                <w:rFonts w:ascii="Times New Roman" w:hAnsi="Times New Roman"/>
                <w:sz w:val="22"/>
              </w:rPr>
              <w:t>? Gelen evrakın asılları, giden evrakın suretleri ve elektronik posta yoluyla gelen veya giden evrakın çıktısı alınmak suretiyle dosyada saklanmış mı</w:t>
            </w:r>
            <w:r w:rsidR="00DF5357" w:rsidRPr="00D42F9D">
              <w:rPr>
                <w:rFonts w:ascii="Times New Roman" w:hAnsi="Times New Roman"/>
                <w:sz w:val="22"/>
              </w:rPr>
              <w:t>dır</w:t>
            </w:r>
            <w:r w:rsidRPr="00D42F9D">
              <w:rPr>
                <w:rFonts w:ascii="Times New Roman" w:hAnsi="Times New Roman"/>
                <w:sz w:val="22"/>
              </w:rPr>
              <w:t>?</w:t>
            </w:r>
            <w:r w:rsidR="003628CD" w:rsidRPr="00D42F9D">
              <w:rPr>
                <w:rFonts w:ascii="Times New Roman" w:hAnsi="Times New Roman"/>
                <w:sz w:val="22"/>
              </w:rPr>
              <w:t xml:space="preserve"> Der. 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3628CD" w:rsidP="00036E10">
            <w:pPr>
              <w:spacing w:after="0" w:line="240" w:lineRule="auto"/>
              <w:rPr>
                <w:rFonts w:ascii="Times New Roman" w:hAnsi="Times New Roman"/>
                <w:strike/>
                <w:sz w:val="22"/>
              </w:rPr>
            </w:pPr>
            <w:r w:rsidRPr="00D42F9D">
              <w:rPr>
                <w:rFonts w:ascii="Times New Roman" w:hAnsi="Times New Roman"/>
                <w:sz w:val="22"/>
              </w:rPr>
              <w:t>4) Yevmiye Defteri ve Büyük Defterin tutulma usulü ile kayıt şekli Vergi Usul Kanunu ile bu Kanunun Hazine ve Maliye Bakanlığına verdiği yetkiye istinaden yayımlanan Muhasebe Sistemi Uygulama Genel Tebliğleri esaslarına göre yapılmış mı</w:t>
            </w:r>
            <w:r w:rsidR="00CD5DCF" w:rsidRPr="00D42F9D">
              <w:rPr>
                <w:rFonts w:ascii="Times New Roman" w:hAnsi="Times New Roman"/>
                <w:sz w:val="22"/>
              </w:rPr>
              <w:t>dır</w:t>
            </w:r>
            <w:r w:rsidRPr="00D42F9D">
              <w:rPr>
                <w:rFonts w:ascii="Times New Roman" w:hAnsi="Times New Roman"/>
                <w:sz w:val="22"/>
              </w:rPr>
              <w:t>? (Der.Yön. Madde 32)</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B23D93" w:rsidRPr="00D42F9D" w:rsidRDefault="00E64E1C" w:rsidP="00036E10">
      <w:pPr>
        <w:spacing w:after="0" w:line="240" w:lineRule="auto"/>
        <w:rPr>
          <w:rFonts w:ascii="Times New Roman" w:hAnsi="Times New Roman"/>
          <w:b/>
          <w:sz w:val="22"/>
        </w:rPr>
      </w:pPr>
      <w:r w:rsidRPr="00D42F9D">
        <w:rPr>
          <w:rFonts w:ascii="Times New Roman" w:hAnsi="Times New Roman"/>
          <w:b/>
          <w:sz w:val="22"/>
        </w:rPr>
        <w:t>c) İşletme veya bilan</w:t>
      </w:r>
      <w:r w:rsidR="00F420BF" w:rsidRPr="00D42F9D">
        <w:rPr>
          <w:rFonts w:ascii="Times New Roman" w:hAnsi="Times New Roman"/>
          <w:b/>
          <w:sz w:val="22"/>
        </w:rPr>
        <w:t>ço esasında defter tutanlar</w:t>
      </w:r>
      <w:r w:rsidRPr="00D42F9D">
        <w:rPr>
          <w:rFonts w:ascii="Times New Roman" w:hAnsi="Times New Roman"/>
          <w:b/>
          <w:sz w:val="22"/>
        </w:rPr>
        <w:t>;</w:t>
      </w:r>
      <w:r w:rsidR="00F420BF" w:rsidRPr="00D42F9D">
        <w:rPr>
          <w:rFonts w:ascii="Times New Roman" w:hAnsi="Times New Roman"/>
          <w:b/>
          <w:sz w:val="22"/>
        </w:rPr>
        <w:t xml:space="preserve">      </w:t>
      </w:r>
      <w:r w:rsidR="004F491F" w:rsidRPr="00D42F9D">
        <w:rPr>
          <w:rFonts w:ascii="Times New Roman" w:hAnsi="Times New Roman"/>
          <w:b/>
          <w:sz w:val="22"/>
        </w:rPr>
        <w:tab/>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0A3FBC">
        <w:tc>
          <w:tcPr>
            <w:tcW w:w="5508" w:type="dxa"/>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1) Yukarıda belirtilen ve tutulması zorunlu olan defterler</w:t>
            </w:r>
            <w:r w:rsidR="003628CD" w:rsidRPr="00D42F9D">
              <w:rPr>
                <w:rFonts w:ascii="Times New Roman" w:hAnsi="Times New Roman"/>
                <w:sz w:val="22"/>
              </w:rPr>
              <w:t xml:space="preserve">, kullanmaya başlamadan önce, </w:t>
            </w:r>
            <w:r w:rsidRPr="00D42F9D">
              <w:rPr>
                <w:rFonts w:ascii="Times New Roman" w:hAnsi="Times New Roman"/>
                <w:sz w:val="22"/>
              </w:rPr>
              <w:t xml:space="preserve"> notere veya </w:t>
            </w:r>
            <w:r w:rsidR="00803DE8" w:rsidRPr="00D42F9D">
              <w:rPr>
                <w:rFonts w:ascii="Times New Roman" w:hAnsi="Times New Roman"/>
                <w:sz w:val="22"/>
              </w:rPr>
              <w:t>İl Sivil Toplumla İlişkiler Müdürlüğüne</w:t>
            </w:r>
            <w:r w:rsidR="001161F0" w:rsidRPr="00D42F9D">
              <w:rPr>
                <w:rFonts w:ascii="Times New Roman" w:hAnsi="Times New Roman"/>
                <w:sz w:val="22"/>
              </w:rPr>
              <w:t xml:space="preserve"> </w:t>
            </w:r>
            <w:r w:rsidRPr="00D42F9D">
              <w:rPr>
                <w:rFonts w:ascii="Times New Roman" w:hAnsi="Times New Roman"/>
                <w:sz w:val="22"/>
              </w:rPr>
              <w:t>onaylattırılmış mı</w:t>
            </w:r>
            <w:r w:rsidR="00CD5DCF" w:rsidRPr="00D42F9D">
              <w:rPr>
                <w:rFonts w:ascii="Times New Roman" w:hAnsi="Times New Roman"/>
                <w:sz w:val="22"/>
              </w:rPr>
              <w:t>dır</w:t>
            </w:r>
            <w:r w:rsidRPr="00D42F9D">
              <w:rPr>
                <w:rFonts w:ascii="Times New Roman" w:hAnsi="Times New Roman"/>
                <w:sz w:val="22"/>
              </w:rPr>
              <w:t>?</w:t>
            </w:r>
            <w:r w:rsidR="00AE5D2D" w:rsidRPr="00D42F9D">
              <w:rPr>
                <w:rFonts w:ascii="Times New Roman" w:hAnsi="Times New Roman"/>
                <w:sz w:val="22"/>
              </w:rPr>
              <w:t xml:space="preserve"> </w:t>
            </w:r>
            <w:r w:rsidR="00803DE8" w:rsidRPr="00D42F9D">
              <w:rPr>
                <w:rFonts w:ascii="Times New Roman" w:hAnsi="Times New Roman"/>
                <w:sz w:val="22"/>
              </w:rPr>
              <w:t>(Der. Kan. Madde 11 ve Der. Yön. Madde 36)</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 xml:space="preserve">2) Tutulması zorunlu olan defter, belge ve </w:t>
            </w:r>
            <w:r w:rsidR="008D094A" w:rsidRPr="00D42F9D">
              <w:rPr>
                <w:rFonts w:ascii="Times New Roman" w:eastAsia="Times New Roman" w:hAnsi="Times New Roman"/>
                <w:sz w:val="22"/>
                <w:lang w:eastAsia="tr-TR"/>
              </w:rPr>
              <w:t xml:space="preserve">bunlarla ilgili </w:t>
            </w:r>
            <w:r w:rsidRPr="00D42F9D">
              <w:rPr>
                <w:rFonts w:ascii="Times New Roman" w:eastAsia="Times New Roman" w:hAnsi="Times New Roman"/>
                <w:sz w:val="22"/>
                <w:lang w:eastAsia="tr-TR"/>
              </w:rPr>
              <w:t>dosyalar düzenli olarak tutulmuş ve muhafaza edilmiş mi</w:t>
            </w:r>
            <w:r w:rsidR="00CD5DCF" w:rsidRPr="00D42F9D">
              <w:rPr>
                <w:rFonts w:ascii="Times New Roman" w:eastAsia="Times New Roman" w:hAnsi="Times New Roman"/>
                <w:sz w:val="22"/>
                <w:lang w:eastAsia="tr-TR"/>
              </w:rPr>
              <w:t>dir</w:t>
            </w:r>
            <w:r w:rsidRPr="00D42F9D">
              <w:rPr>
                <w:rFonts w:ascii="Times New Roman" w:eastAsia="Times New Roman" w:hAnsi="Times New Roman"/>
                <w:sz w:val="22"/>
                <w:lang w:eastAsia="tr-TR"/>
              </w:rPr>
              <w:t>?</w:t>
            </w:r>
            <w:r w:rsidR="00803DE8" w:rsidRPr="00D42F9D">
              <w:rPr>
                <w:rFonts w:ascii="Times New Roman" w:eastAsia="Times New Roman" w:hAnsi="Times New Roman"/>
                <w:sz w:val="22"/>
                <w:lang w:eastAsia="tr-TR"/>
              </w:rPr>
              <w:t xml:space="preserve">(Der. Kan. Madde 11- ve Der. Yön. Madde 31 ila 41), </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r w:rsidR="002D651B" w:rsidRPr="00D42F9D" w:rsidTr="000A3FBC">
        <w:tc>
          <w:tcPr>
            <w:tcW w:w="5508" w:type="dxa"/>
          </w:tcPr>
          <w:p w:rsidR="002D651B" w:rsidRPr="00D42F9D" w:rsidRDefault="002D651B" w:rsidP="00036E10">
            <w:pPr>
              <w:tabs>
                <w:tab w:val="left" w:pos="720"/>
                <w:tab w:val="left" w:pos="1022"/>
                <w:tab w:val="left" w:pos="1800"/>
              </w:tabs>
              <w:spacing w:after="0" w:line="240" w:lineRule="auto"/>
              <w:rPr>
                <w:rFonts w:ascii="Times New Roman" w:hAnsi="Times New Roman"/>
                <w:sz w:val="22"/>
              </w:rPr>
            </w:pPr>
            <w:r w:rsidRPr="00D42F9D">
              <w:rPr>
                <w:rFonts w:ascii="Times New Roman" w:eastAsia="Times New Roman" w:hAnsi="Times New Roman"/>
                <w:sz w:val="22"/>
                <w:lang w:eastAsia="tr-TR"/>
              </w:rPr>
              <w:t>3)</w:t>
            </w:r>
            <w:r w:rsidRPr="00D42F9D">
              <w:rPr>
                <w:rFonts w:ascii="Times New Roman" w:hAnsi="Times New Roman"/>
                <w:sz w:val="22"/>
              </w:rPr>
              <w:t xml:space="preserve"> Defter ve belgelerin okunamayacak hale gelmesi veya kaybolması halinde, öğrenme tarihinden itibaren onbeş gün içinde dernek merkezinin bulunduğu yerin yetkili mahkemesine başvurularak zayi belgesi alınmış mı</w:t>
            </w:r>
            <w:r w:rsidR="00CD5DCF" w:rsidRPr="00D42F9D">
              <w:rPr>
                <w:rFonts w:ascii="Times New Roman" w:hAnsi="Times New Roman"/>
                <w:sz w:val="22"/>
              </w:rPr>
              <w:t>dır</w:t>
            </w:r>
            <w:r w:rsidRPr="00D42F9D">
              <w:rPr>
                <w:rFonts w:ascii="Times New Roman" w:hAnsi="Times New Roman"/>
                <w:sz w:val="22"/>
              </w:rPr>
              <w:t>?</w:t>
            </w:r>
            <w:r w:rsidR="00803DE8" w:rsidRPr="00D42F9D">
              <w:rPr>
                <w:rFonts w:ascii="Times New Roman" w:hAnsi="Times New Roman"/>
                <w:sz w:val="22"/>
              </w:rPr>
              <w:t xml:space="preserve"> (Der. Kan. Madde 32/k)</w:t>
            </w:r>
          </w:p>
        </w:tc>
        <w:tc>
          <w:tcPr>
            <w:tcW w:w="1080" w:type="dxa"/>
          </w:tcPr>
          <w:p w:rsidR="002D651B" w:rsidRPr="00D42F9D" w:rsidRDefault="002D651B" w:rsidP="00036E10">
            <w:pPr>
              <w:spacing w:after="0" w:line="240" w:lineRule="auto"/>
              <w:rPr>
                <w:rFonts w:ascii="Times New Roman" w:hAnsi="Times New Roman"/>
                <w:b/>
                <w:sz w:val="22"/>
              </w:rPr>
            </w:pPr>
          </w:p>
        </w:tc>
        <w:tc>
          <w:tcPr>
            <w:tcW w:w="2700" w:type="dxa"/>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2.06</w:t>
      </w:r>
      <w:r w:rsidR="00E64E1C" w:rsidRPr="00D42F9D">
        <w:rPr>
          <w:rFonts w:ascii="Times New Roman" w:hAnsi="Times New Roman"/>
          <w:b/>
          <w:sz w:val="22"/>
        </w:rPr>
        <w:t xml:space="preserve">. </w:t>
      </w:r>
      <w:r w:rsidR="00B23D93" w:rsidRPr="00D42F9D">
        <w:rPr>
          <w:rFonts w:ascii="Times New Roman" w:hAnsi="Times New Roman"/>
          <w:b/>
          <w:sz w:val="22"/>
        </w:rPr>
        <w:t xml:space="preserve">Derneğin </w:t>
      </w:r>
      <w:r w:rsidR="00E64E1C" w:rsidRPr="00D42F9D">
        <w:rPr>
          <w:rFonts w:ascii="Times New Roman" w:hAnsi="Times New Roman"/>
          <w:b/>
          <w:sz w:val="22"/>
        </w:rPr>
        <w:t>Giderleri</w:t>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t xml:space="preserve">       </w:t>
      </w:r>
      <w:r w:rsidR="00036E10" w:rsidRPr="00D42F9D">
        <w:rPr>
          <w:rFonts w:ascii="Times New Roman" w:hAnsi="Times New Roman"/>
          <w:b/>
          <w:sz w:val="22"/>
        </w:rPr>
        <w:tab/>
        <w:t xml:space="preserve">        </w:t>
      </w:r>
      <w:r>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D651B" w:rsidRPr="00D42F9D" w:rsidTr="0013117C">
        <w:tc>
          <w:tcPr>
            <w:tcW w:w="5508" w:type="dxa"/>
            <w:vAlign w:val="center"/>
          </w:tcPr>
          <w:p w:rsidR="002D651B" w:rsidRPr="00D42F9D" w:rsidRDefault="002D651B"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harcamaları derneğin amacına uygun olarak, dernek tüzüğü ve yönetim kurulu kararlarına istinaden yapılmış mı</w:t>
            </w:r>
            <w:r w:rsidR="00E52D55" w:rsidRPr="00D42F9D">
              <w:rPr>
                <w:rFonts w:ascii="Times New Roman" w:hAnsi="Times New Roman"/>
                <w:sz w:val="22"/>
              </w:rPr>
              <w:t>dır</w:t>
            </w:r>
            <w:r w:rsidRPr="00D42F9D">
              <w:rPr>
                <w:rFonts w:ascii="Times New Roman" w:hAnsi="Times New Roman"/>
                <w:sz w:val="22"/>
              </w:rPr>
              <w:t>?</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b) Harcama belgeleri De</w:t>
            </w:r>
            <w:r w:rsidR="00F611F0" w:rsidRPr="00D42F9D">
              <w:rPr>
                <w:rFonts w:ascii="Times New Roman" w:hAnsi="Times New Roman"/>
                <w:sz w:val="22"/>
              </w:rPr>
              <w:t>r</w:t>
            </w:r>
            <w:r w:rsidRPr="00D42F9D">
              <w:rPr>
                <w:rFonts w:ascii="Times New Roman" w:hAnsi="Times New Roman"/>
                <w:sz w:val="22"/>
              </w:rPr>
              <w:t>nekler Yönetmeliğinde öngörülen fatura, perakende satış fişi, serbest meslek makbuzu, gider pusulası ve gider makbuzu ile yapılmış mı</w:t>
            </w:r>
            <w:r w:rsidR="00E52D55" w:rsidRPr="00D42F9D">
              <w:rPr>
                <w:rFonts w:ascii="Times New Roman" w:hAnsi="Times New Roman"/>
                <w:sz w:val="22"/>
              </w:rPr>
              <w:t>dır</w:t>
            </w:r>
            <w:r w:rsidRPr="00D42F9D">
              <w:rPr>
                <w:rFonts w:ascii="Times New Roman" w:hAnsi="Times New Roman"/>
                <w:sz w:val="22"/>
              </w:rPr>
              <w:t>?</w:t>
            </w:r>
            <w:r w:rsidR="00E52D55" w:rsidRPr="00D42F9D">
              <w:rPr>
                <w:rFonts w:ascii="Times New Roman" w:hAnsi="Times New Roman"/>
                <w:sz w:val="22"/>
              </w:rPr>
              <w:t xml:space="preserve"> (Der. Kan. Madde 11 ve Der. Madde 38)</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743"/>
        </w:trPr>
        <w:tc>
          <w:tcPr>
            <w:tcW w:w="5508" w:type="dxa"/>
            <w:vAlign w:val="center"/>
          </w:tcPr>
          <w:p w:rsidR="002D651B" w:rsidRPr="00D42F9D" w:rsidRDefault="002D651B" w:rsidP="00036E10">
            <w:pPr>
              <w:spacing w:after="0" w:line="240" w:lineRule="auto"/>
              <w:rPr>
                <w:rFonts w:ascii="Times New Roman" w:hAnsi="Times New Roman"/>
                <w:b/>
                <w:sz w:val="22"/>
              </w:rPr>
            </w:pPr>
            <w:r w:rsidRPr="00D42F9D">
              <w:rPr>
                <w:rFonts w:ascii="Times New Roman" w:hAnsi="Times New Roman"/>
                <w:sz w:val="22"/>
              </w:rPr>
              <w:t>c) Dernek tarafından kişi, kurum veya kuruluşlara yapılan bedelsiz mal ve hizmet teslimleri için Ayni Yardım Teslim Belgesi; kişi, kurum veya kuruluşlar tarafından derneğe yapılan bedelsiz mal ve hizmet teslimleri için ise Ayni Bağış Alındı Belgesi düzenlenmiş mi</w:t>
            </w:r>
            <w:r w:rsidR="00E52D55" w:rsidRPr="00D42F9D">
              <w:rPr>
                <w:rFonts w:ascii="Times New Roman" w:hAnsi="Times New Roman"/>
                <w:sz w:val="22"/>
              </w:rPr>
              <w:t>dir</w:t>
            </w:r>
            <w:r w:rsidRPr="00D42F9D">
              <w:rPr>
                <w:rFonts w:ascii="Times New Roman" w:hAnsi="Times New Roman"/>
                <w:sz w:val="22"/>
              </w:rPr>
              <w:t>?</w:t>
            </w:r>
            <w:r w:rsidR="00E52D55" w:rsidRPr="00D42F9D">
              <w:rPr>
                <w:rFonts w:ascii="Times New Roman" w:hAnsi="Times New Roman"/>
                <w:sz w:val="22"/>
              </w:rPr>
              <w:t xml:space="preserve"> (Der. Kan. Madde 11 ve Der. Madde 38)</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98"/>
        </w:trPr>
        <w:tc>
          <w:tcPr>
            <w:tcW w:w="5508" w:type="dxa"/>
            <w:vAlign w:val="center"/>
          </w:tcPr>
          <w:p w:rsidR="002D651B" w:rsidRPr="00D42F9D" w:rsidRDefault="00852D88"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D651B" w:rsidRPr="00D42F9D">
              <w:rPr>
                <w:rFonts w:ascii="Times New Roman" w:eastAsia="Times New Roman" w:hAnsi="Times New Roman"/>
                <w:sz w:val="22"/>
                <w:lang w:eastAsia="tr-TR"/>
              </w:rPr>
              <w:t>) Dernek tarafından kullanılan alındı, harcama belgeler</w:t>
            </w:r>
            <w:r w:rsidR="001B7BDC" w:rsidRPr="00D42F9D">
              <w:rPr>
                <w:rFonts w:ascii="Times New Roman" w:eastAsia="Times New Roman" w:hAnsi="Times New Roman"/>
                <w:sz w:val="22"/>
                <w:lang w:eastAsia="tr-TR"/>
              </w:rPr>
              <w:t>i</w:t>
            </w:r>
            <w:r w:rsidR="002D651B" w:rsidRPr="00D42F9D">
              <w:rPr>
                <w:rFonts w:ascii="Times New Roman" w:eastAsia="Times New Roman" w:hAnsi="Times New Roman"/>
                <w:sz w:val="22"/>
                <w:lang w:eastAsia="tr-TR"/>
              </w:rPr>
              <w:t>; özel kanunlarında belirtilen süreler saklı kalmak üzere, düzenli olarak beş yıl süreyle saklanmış mı</w:t>
            </w:r>
            <w:r w:rsidR="00CD5DCF" w:rsidRPr="00D42F9D">
              <w:rPr>
                <w:rFonts w:ascii="Times New Roman" w:eastAsia="Times New Roman" w:hAnsi="Times New Roman"/>
                <w:sz w:val="22"/>
                <w:lang w:eastAsia="tr-TR"/>
              </w:rPr>
              <w:t>dır</w:t>
            </w:r>
            <w:r w:rsidR="002D651B" w:rsidRPr="00D42F9D">
              <w:rPr>
                <w:rFonts w:ascii="Times New Roman" w:eastAsia="Times New Roman" w:hAnsi="Times New Roman"/>
                <w:sz w:val="22"/>
                <w:lang w:eastAsia="tr-TR"/>
              </w:rPr>
              <w:t>?</w:t>
            </w:r>
            <w:r w:rsidR="00E52D55" w:rsidRPr="00D42F9D">
              <w:rPr>
                <w:rFonts w:ascii="Times New Roman" w:hAnsi="Times New Roman"/>
                <w:sz w:val="22"/>
              </w:rPr>
              <w:t xml:space="preserve"> (Der. Kan. Madde 11 ve Der. Madde 39)</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2D651B" w:rsidRPr="00D42F9D" w:rsidTr="0013117C">
        <w:trPr>
          <w:trHeight w:val="1169"/>
        </w:trPr>
        <w:tc>
          <w:tcPr>
            <w:tcW w:w="5508" w:type="dxa"/>
            <w:vAlign w:val="center"/>
          </w:tcPr>
          <w:p w:rsidR="002D651B" w:rsidRPr="00D42F9D" w:rsidRDefault="002D651B" w:rsidP="00036E10">
            <w:pPr>
              <w:spacing w:after="0" w:line="240" w:lineRule="auto"/>
              <w:rPr>
                <w:rFonts w:ascii="Times New Roman" w:hAnsi="Times New Roman"/>
                <w:color w:val="FF0000"/>
                <w:sz w:val="22"/>
              </w:rPr>
            </w:pPr>
            <w:r w:rsidRPr="00D42F9D">
              <w:rPr>
                <w:rFonts w:ascii="Times New Roman" w:hAnsi="Times New Roman"/>
                <w:sz w:val="22"/>
              </w:rPr>
              <w:t xml:space="preserve">d) </w:t>
            </w:r>
            <w:r w:rsidR="00E52D55" w:rsidRPr="00D42F9D">
              <w:rPr>
                <w:rFonts w:ascii="Times New Roman" w:hAnsi="Times New Roman"/>
                <w:sz w:val="22"/>
              </w:rPr>
              <w:t xml:space="preserve">İşletme Hesabına göre defter tutan dernekler </w:t>
            </w:r>
            <w:r w:rsidR="00CD5DCF" w:rsidRPr="00D42F9D">
              <w:rPr>
                <w:rFonts w:ascii="Times New Roman" w:hAnsi="Times New Roman"/>
                <w:sz w:val="22"/>
              </w:rPr>
              <w:t>yıl sonlarında</w:t>
            </w:r>
            <w:r w:rsidRPr="00D42F9D">
              <w:rPr>
                <w:rFonts w:ascii="Times New Roman" w:hAnsi="Times New Roman"/>
                <w:sz w:val="22"/>
              </w:rPr>
              <w:t xml:space="preserve"> (31 Aralık) işletme hesabı tablosu </w:t>
            </w:r>
            <w:r w:rsidR="00E52D55" w:rsidRPr="00D42F9D">
              <w:rPr>
                <w:rFonts w:ascii="Times New Roman" w:hAnsi="Times New Roman"/>
                <w:sz w:val="22"/>
              </w:rPr>
              <w:t>düzenlemiş ve bu tabloyu ve İşletme Hesabı Defterine yazmış mıdır? (Der. Kan. Madde 11 ve Der. Yön. Madde 40)</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r w:rsidR="00E52D55" w:rsidRPr="00D42F9D" w:rsidTr="0013117C">
        <w:tc>
          <w:tcPr>
            <w:tcW w:w="5508" w:type="dxa"/>
            <w:vAlign w:val="center"/>
          </w:tcPr>
          <w:p w:rsidR="00E52D55" w:rsidRPr="00D42F9D" w:rsidRDefault="00E52D55" w:rsidP="00036E10">
            <w:pPr>
              <w:spacing w:after="0" w:line="240" w:lineRule="auto"/>
              <w:rPr>
                <w:rFonts w:ascii="Times New Roman" w:hAnsi="Times New Roman"/>
                <w:sz w:val="22"/>
              </w:rPr>
            </w:pPr>
            <w:r w:rsidRPr="00D42F9D">
              <w:rPr>
                <w:rFonts w:ascii="Times New Roman" w:hAnsi="Times New Roman"/>
                <w:sz w:val="22"/>
              </w:rPr>
              <w:t xml:space="preserve">e) Bilanço esasına göre defter tutan dernekler yıl sonlarında (31 Aralık) Hazine ve Maliye Bakanlığınca yayımlanan </w:t>
            </w:r>
            <w:r w:rsidRPr="00D42F9D">
              <w:rPr>
                <w:rFonts w:ascii="Times New Roman" w:hAnsi="Times New Roman"/>
                <w:sz w:val="22"/>
              </w:rPr>
              <w:lastRenderedPageBreak/>
              <w:t>Muhasebe Sistemi Uygulama Genel Tebliği esaslarını dikkate alarak bilanço ve gelir tablosu düzenlemiş midir? (Der. Kan. Madde 11 ve Der. Yön. Madde 41)</w:t>
            </w:r>
          </w:p>
        </w:tc>
        <w:tc>
          <w:tcPr>
            <w:tcW w:w="1080" w:type="dxa"/>
            <w:vAlign w:val="center"/>
          </w:tcPr>
          <w:p w:rsidR="00E52D55" w:rsidRPr="00D42F9D" w:rsidRDefault="00E52D55" w:rsidP="00036E10">
            <w:pPr>
              <w:spacing w:after="0" w:line="240" w:lineRule="auto"/>
              <w:rPr>
                <w:rFonts w:ascii="Times New Roman" w:hAnsi="Times New Roman"/>
                <w:b/>
                <w:sz w:val="22"/>
              </w:rPr>
            </w:pPr>
          </w:p>
        </w:tc>
        <w:tc>
          <w:tcPr>
            <w:tcW w:w="2700" w:type="dxa"/>
            <w:vAlign w:val="center"/>
          </w:tcPr>
          <w:p w:rsidR="00E52D55" w:rsidRPr="00D42F9D" w:rsidRDefault="00E52D55" w:rsidP="00036E10">
            <w:pPr>
              <w:spacing w:after="0" w:line="240" w:lineRule="auto"/>
              <w:rPr>
                <w:rFonts w:ascii="Times New Roman" w:hAnsi="Times New Roman"/>
                <w:b/>
                <w:sz w:val="22"/>
              </w:rPr>
            </w:pPr>
          </w:p>
        </w:tc>
      </w:tr>
      <w:tr w:rsidR="002D651B" w:rsidRPr="00D42F9D" w:rsidTr="0013117C">
        <w:tc>
          <w:tcPr>
            <w:tcW w:w="5508" w:type="dxa"/>
            <w:vAlign w:val="center"/>
          </w:tcPr>
          <w:p w:rsidR="002D651B" w:rsidRPr="00D42F9D" w:rsidRDefault="002D651B" w:rsidP="00036E10">
            <w:pPr>
              <w:spacing w:after="0" w:line="240" w:lineRule="auto"/>
              <w:rPr>
                <w:rFonts w:ascii="Times New Roman" w:hAnsi="Times New Roman"/>
                <w:sz w:val="22"/>
              </w:rPr>
            </w:pPr>
            <w:r w:rsidRPr="00D42F9D">
              <w:rPr>
                <w:rFonts w:ascii="Times New Roman" w:hAnsi="Times New Roman"/>
                <w:sz w:val="22"/>
              </w:rPr>
              <w:t>e) Derneğin gelir ve gider kayıtlarına ve bunlara ilişkin belgelere göre; dönem içindeki gelir ve giderler, önceki dönemden devir, banka, kasa, varsa borç ve alacak ve benzeri ile ilgili hesaplar arasında mutabakat var mı</w:t>
            </w:r>
            <w:r w:rsidR="00CD5DCF" w:rsidRPr="00D42F9D">
              <w:rPr>
                <w:rFonts w:ascii="Times New Roman" w:hAnsi="Times New Roman"/>
                <w:sz w:val="22"/>
              </w:rPr>
              <w:t>dır</w:t>
            </w:r>
            <w:r w:rsidRPr="00D42F9D">
              <w:rPr>
                <w:rFonts w:ascii="Times New Roman" w:hAnsi="Times New Roman"/>
                <w:sz w:val="22"/>
              </w:rPr>
              <w:t xml:space="preserve">? </w:t>
            </w:r>
          </w:p>
        </w:tc>
        <w:tc>
          <w:tcPr>
            <w:tcW w:w="1080" w:type="dxa"/>
            <w:vAlign w:val="center"/>
          </w:tcPr>
          <w:p w:rsidR="002D651B" w:rsidRPr="00D42F9D" w:rsidRDefault="002D651B" w:rsidP="00036E10">
            <w:pPr>
              <w:spacing w:after="0" w:line="240" w:lineRule="auto"/>
              <w:rPr>
                <w:rFonts w:ascii="Times New Roman" w:hAnsi="Times New Roman"/>
                <w:b/>
                <w:sz w:val="22"/>
              </w:rPr>
            </w:pPr>
          </w:p>
        </w:tc>
        <w:tc>
          <w:tcPr>
            <w:tcW w:w="2700" w:type="dxa"/>
            <w:vAlign w:val="center"/>
          </w:tcPr>
          <w:p w:rsidR="002D651B" w:rsidRPr="00D42F9D" w:rsidRDefault="002D651B"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2.07</w:t>
      </w:r>
      <w:r w:rsidR="00E64E1C" w:rsidRPr="00D42F9D">
        <w:rPr>
          <w:rFonts w:ascii="Times New Roman" w:hAnsi="Times New Roman"/>
          <w:b/>
          <w:sz w:val="22"/>
        </w:rPr>
        <w:t xml:space="preserve">. </w:t>
      </w:r>
      <w:r w:rsidR="00B23D93" w:rsidRPr="00D42F9D">
        <w:rPr>
          <w:rFonts w:ascii="Times New Roman" w:hAnsi="Times New Roman"/>
          <w:b/>
          <w:sz w:val="22"/>
        </w:rPr>
        <w:t xml:space="preserve">Alındı </w:t>
      </w:r>
      <w:r w:rsidR="00E64E1C" w:rsidRPr="00D42F9D">
        <w:rPr>
          <w:rFonts w:ascii="Times New Roman" w:hAnsi="Times New Roman"/>
          <w:b/>
          <w:sz w:val="22"/>
        </w:rPr>
        <w:t>Belgeleri</w:t>
      </w:r>
      <w:r w:rsidR="00F420BF" w:rsidRPr="00D42F9D">
        <w:rPr>
          <w:rFonts w:ascii="Times New Roman" w:hAnsi="Times New Roman"/>
          <w:b/>
          <w:sz w:val="22"/>
        </w:rPr>
        <w:tab/>
      </w:r>
      <w:r w:rsidR="00F420BF" w:rsidRPr="00D42F9D">
        <w:rPr>
          <w:rFonts w:ascii="Times New Roman" w:hAnsi="Times New Roman"/>
          <w:b/>
          <w:sz w:val="22"/>
        </w:rPr>
        <w:tab/>
      </w:r>
      <w:r w:rsidR="00F420BF" w:rsidRPr="00D42F9D">
        <w:rPr>
          <w:rFonts w:ascii="Times New Roman" w:hAnsi="Times New Roman"/>
          <w:b/>
          <w:sz w:val="22"/>
        </w:rPr>
        <w:tab/>
      </w:r>
    </w:p>
    <w:p w:rsidR="00B23D93"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ab/>
        <w:t xml:space="preserve">        </w:t>
      </w:r>
      <w:r>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464171" w:rsidRPr="00D42F9D" w:rsidTr="000A3FBC">
        <w:tc>
          <w:tcPr>
            <w:tcW w:w="5508" w:type="dxa"/>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tarafından bastırılan “Alındı Belgesi” ciltleri usulüne uygun olarak bastırılmış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(Der. Yön. Madde 42)</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b) Matbaadan t</w:t>
            </w:r>
            <w:r w:rsidR="001B7BDC" w:rsidRPr="00D42F9D">
              <w:rPr>
                <w:rFonts w:ascii="Times New Roman" w:hAnsi="Times New Roman"/>
                <w:sz w:val="22"/>
              </w:rPr>
              <w:t>eslim alınma sırasında, Alındı b</w:t>
            </w:r>
            <w:r w:rsidRPr="00D42F9D">
              <w:rPr>
                <w:rFonts w:ascii="Times New Roman" w:hAnsi="Times New Roman"/>
                <w:sz w:val="22"/>
              </w:rPr>
              <w:t>elgeleri, cilt seri ve sıra numarası ile başka herhangi bir yerinde hatası bulunup bulunmadığı sayman üye tarafından kontrol edilerek bir tutanakla teslim alınmış mı</w:t>
            </w:r>
            <w:r w:rsidR="0058239E" w:rsidRPr="00D42F9D">
              <w:rPr>
                <w:rFonts w:ascii="Times New Roman" w:hAnsi="Times New Roman"/>
                <w:sz w:val="22"/>
              </w:rPr>
              <w:t>dır</w:t>
            </w:r>
            <w:r w:rsidRPr="00D42F9D">
              <w:rPr>
                <w:rFonts w:ascii="Times New Roman" w:hAnsi="Times New Roman"/>
                <w:sz w:val="22"/>
              </w:rPr>
              <w:t>?</w:t>
            </w:r>
            <w:r w:rsidR="001972AD" w:rsidRPr="00D42F9D">
              <w:rPr>
                <w:rFonts w:ascii="Times New Roman" w:hAnsi="Times New Roman"/>
                <w:sz w:val="22"/>
              </w:rPr>
              <w:t xml:space="preserve"> (Der. Yön. Madde 43)</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c) Alındı belgeleri eski ve yeni saymanlar arasında bir tutanak ile devir teslim yapılmış mı</w:t>
            </w:r>
            <w:r w:rsidR="0058239E"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1972AD" w:rsidRPr="00D42F9D">
              <w:rPr>
                <w:rFonts w:ascii="Times New Roman" w:eastAsia="Times New Roman" w:hAnsi="Times New Roman"/>
                <w:sz w:val="22"/>
                <w:lang w:eastAsia="tr-TR"/>
              </w:rPr>
              <w:t xml:space="preserve"> (Der. Yön. Madde 44)</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8A6F0D">
        <w:trPr>
          <w:trHeight w:val="70"/>
        </w:trPr>
        <w:tc>
          <w:tcPr>
            <w:tcW w:w="5508" w:type="dxa"/>
          </w:tcPr>
          <w:p w:rsidR="00464171" w:rsidRPr="00D42F9D" w:rsidRDefault="00006F65" w:rsidP="00036E10">
            <w:pPr>
              <w:spacing w:after="0" w:line="240" w:lineRule="auto"/>
              <w:rPr>
                <w:rFonts w:ascii="Times New Roman" w:hAnsi="Times New Roman"/>
                <w:sz w:val="22"/>
              </w:rPr>
            </w:pPr>
            <w:r w:rsidRPr="00D42F9D">
              <w:rPr>
                <w:rFonts w:ascii="Times New Roman" w:hAnsi="Times New Roman"/>
                <w:sz w:val="22"/>
              </w:rPr>
              <w:t>ç</w:t>
            </w:r>
            <w:r w:rsidR="00464171" w:rsidRPr="00D42F9D">
              <w:rPr>
                <w:rFonts w:ascii="Times New Roman" w:hAnsi="Times New Roman"/>
                <w:sz w:val="22"/>
              </w:rPr>
              <w:t>) Dernek gelirleri, alındı belgesi veya bankalar aracılığıyla toplanmış mı</w:t>
            </w:r>
            <w:r w:rsidR="0058239E" w:rsidRPr="00D42F9D">
              <w:rPr>
                <w:rFonts w:ascii="Times New Roman" w:hAnsi="Times New Roman"/>
                <w:sz w:val="22"/>
              </w:rPr>
              <w:t>dır</w:t>
            </w:r>
            <w:r w:rsidR="00464171" w:rsidRPr="00D42F9D">
              <w:rPr>
                <w:rFonts w:ascii="Times New Roman" w:hAnsi="Times New Roman"/>
                <w:sz w:val="22"/>
              </w:rPr>
              <w:t xml:space="preserve">? </w:t>
            </w:r>
            <w:r w:rsidR="001972AD" w:rsidRPr="00D42F9D">
              <w:rPr>
                <w:rFonts w:ascii="Times New Roman" w:hAnsi="Times New Roman"/>
                <w:sz w:val="22"/>
              </w:rPr>
              <w:t>B</w:t>
            </w:r>
            <w:r w:rsidR="00464171" w:rsidRPr="00D42F9D">
              <w:rPr>
                <w:rFonts w:ascii="Times New Roman" w:hAnsi="Times New Roman"/>
                <w:sz w:val="22"/>
              </w:rPr>
              <w:t>u belgeler ilgili defterlere kaydedilmiş mi</w:t>
            </w:r>
            <w:r w:rsidR="0058239E" w:rsidRPr="00D42F9D">
              <w:rPr>
                <w:rFonts w:ascii="Times New Roman" w:hAnsi="Times New Roman"/>
                <w:sz w:val="22"/>
              </w:rPr>
              <w:t>dir</w:t>
            </w:r>
            <w:r w:rsidR="00464171" w:rsidRPr="00D42F9D">
              <w:rPr>
                <w:rFonts w:ascii="Times New Roman" w:hAnsi="Times New Roman"/>
                <w:sz w:val="22"/>
              </w:rPr>
              <w:t>?</w:t>
            </w:r>
            <w:r w:rsidR="001972AD" w:rsidRPr="00D42F9D">
              <w:rPr>
                <w:rFonts w:ascii="Times New Roman" w:hAnsi="Times New Roman"/>
                <w:sz w:val="22"/>
              </w:rPr>
              <w:t xml:space="preserve"> (Der. Yön. Madde</w:t>
            </w:r>
            <w:r w:rsidR="0058239E" w:rsidRPr="00D42F9D">
              <w:rPr>
                <w:rFonts w:ascii="Times New Roman" w:hAnsi="Times New Roman"/>
                <w:sz w:val="22"/>
              </w:rPr>
              <w:t xml:space="preserve"> 38</w:t>
            </w:r>
            <w:r w:rsidR="001972AD" w:rsidRPr="00D42F9D">
              <w:rPr>
                <w:rFonts w:ascii="Times New Roman" w:hAnsi="Times New Roman"/>
                <w:sz w:val="22"/>
              </w:rPr>
              <w:t xml:space="preserve"> ve 34)</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color w:val="FF0000"/>
                <w:sz w:val="22"/>
              </w:rPr>
            </w:pPr>
            <w:r w:rsidRPr="00D42F9D">
              <w:rPr>
                <w:rFonts w:ascii="Times New Roman" w:hAnsi="Times New Roman"/>
                <w:sz w:val="22"/>
              </w:rPr>
              <w:t xml:space="preserve">d) Dernek adına gelir tahsil etmeye yetkili olan kişiler, tahsil ettikleri paraları otuz gün içinde </w:t>
            </w:r>
            <w:r w:rsidR="003F0AEA" w:rsidRPr="00D42F9D">
              <w:rPr>
                <w:rFonts w:ascii="Times New Roman" w:hAnsi="Times New Roman"/>
                <w:sz w:val="22"/>
              </w:rPr>
              <w:t>derneğin saymanına ve banka hesabına yatırmış mı</w:t>
            </w:r>
            <w:r w:rsidR="00CD5DCF" w:rsidRPr="00D42F9D">
              <w:rPr>
                <w:rFonts w:ascii="Times New Roman" w:hAnsi="Times New Roman"/>
                <w:sz w:val="22"/>
              </w:rPr>
              <w:t>dır</w:t>
            </w:r>
            <w:r w:rsidR="003F0AEA" w:rsidRPr="00D42F9D">
              <w:rPr>
                <w:rFonts w:ascii="Times New Roman" w:hAnsi="Times New Roman"/>
                <w:sz w:val="22"/>
              </w:rPr>
              <w:t xml:space="preserve"> </w:t>
            </w:r>
            <w:r w:rsidRPr="00D42F9D">
              <w:rPr>
                <w:rFonts w:ascii="Times New Roman" w:hAnsi="Times New Roman"/>
                <w:sz w:val="22"/>
              </w:rPr>
              <w:t>veya tahsilatı (</w:t>
            </w:r>
            <w:r w:rsidR="003F0AEA" w:rsidRPr="00D42F9D">
              <w:rPr>
                <w:rFonts w:ascii="Times New Roman" w:hAnsi="Times New Roman"/>
                <w:sz w:val="22"/>
              </w:rPr>
              <w:t xml:space="preserve">5.000 Tük Lirasını geçenler </w:t>
            </w:r>
            <w:r w:rsidR="001972AD" w:rsidRPr="00D42F9D">
              <w:rPr>
                <w:rFonts w:ascii="Times New Roman" w:hAnsi="Times New Roman"/>
                <w:sz w:val="22"/>
              </w:rPr>
              <w:t xml:space="preserve">(Bu tutar her yıl Maliye Bakanlığınca tespit ve ilan edilen yeniden değerleme oranına göre artırılarak belirlenir.) </w:t>
            </w:r>
            <w:r w:rsidRPr="00D42F9D">
              <w:rPr>
                <w:rFonts w:ascii="Times New Roman" w:hAnsi="Times New Roman"/>
                <w:sz w:val="22"/>
              </w:rPr>
              <w:t>bu süreyi beklemeksizin tahsil ettikleri parayı en geç iki iş günü</w:t>
            </w:r>
            <w:r w:rsidR="00D23094" w:rsidRPr="00D42F9D">
              <w:rPr>
                <w:rFonts w:ascii="Times New Roman" w:hAnsi="Times New Roman"/>
                <w:sz w:val="22"/>
              </w:rPr>
              <w:t xml:space="preserve"> içinde</w:t>
            </w:r>
            <w:r w:rsidRPr="00D42F9D">
              <w:rPr>
                <w:rFonts w:ascii="Times New Roman" w:hAnsi="Times New Roman"/>
                <w:sz w:val="22"/>
              </w:rPr>
              <w:t xml:space="preserve"> derneğin banka hesabına yatırmış mı</w:t>
            </w:r>
            <w:r w:rsidR="0058239E"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r w:rsidR="001972AD" w:rsidRPr="00D42F9D">
              <w:rPr>
                <w:rFonts w:ascii="Times New Roman" w:hAnsi="Times New Roman"/>
                <w:sz w:val="22"/>
              </w:rPr>
              <w:t>(Der.Yön. Madde 47)</w:t>
            </w:r>
            <w:r w:rsidR="007E1E8C" w:rsidRPr="00D42F9D">
              <w:rPr>
                <w:rFonts w:ascii="Times New Roman" w:hAnsi="Times New Roman"/>
                <w:color w:val="FF0000"/>
                <w:sz w:val="22"/>
              </w:rPr>
              <w:t xml:space="preserve"> </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sz w:val="22"/>
              </w:rPr>
            </w:pPr>
            <w:r w:rsidRPr="00D42F9D">
              <w:rPr>
                <w:rFonts w:ascii="Times New Roman" w:hAnsi="Times New Roman"/>
                <w:sz w:val="22"/>
              </w:rPr>
              <w:t xml:space="preserve">e) </w:t>
            </w:r>
            <w:r w:rsidR="00023858" w:rsidRPr="00D42F9D">
              <w:rPr>
                <w:rFonts w:ascii="Times New Roman" w:hAnsi="Times New Roman"/>
                <w:sz w:val="22"/>
              </w:rPr>
              <w:t>Yönetim kurulu asil üyeleri hariç, d</w:t>
            </w:r>
            <w:r w:rsidRPr="00D42F9D">
              <w:rPr>
                <w:rFonts w:ascii="Times New Roman" w:hAnsi="Times New Roman"/>
                <w:sz w:val="22"/>
              </w:rPr>
              <w:t>ernek adına gelir tahsil eden kişi veya kişiler, yetki süresi de belirtilmek suretiyle, yönetim kurulu kararı ile tespit edilerek, bu kişiler adına dernek yönetim kurulu başkanı tarafından onaylanan yetki belgesi düzenlenmiş mi</w:t>
            </w:r>
            <w:r w:rsidR="00CD5DCF" w:rsidRPr="00D42F9D">
              <w:rPr>
                <w:rFonts w:ascii="Times New Roman" w:hAnsi="Times New Roman"/>
                <w:sz w:val="22"/>
              </w:rPr>
              <w:t>dir</w:t>
            </w:r>
            <w:r w:rsidRPr="00D42F9D">
              <w:rPr>
                <w:rFonts w:ascii="Times New Roman" w:hAnsi="Times New Roman"/>
                <w:sz w:val="22"/>
              </w:rPr>
              <w:t>?</w:t>
            </w:r>
            <w:r w:rsidR="00023858" w:rsidRPr="00D42F9D">
              <w:rPr>
                <w:rFonts w:ascii="Times New Roman" w:hAnsi="Times New Roman"/>
                <w:sz w:val="22"/>
              </w:rPr>
              <w:t xml:space="preserve"> Düzenlenen yetki belgelerinde süre şartına (en fazla bir yıllık) uyulmuş mu</w:t>
            </w:r>
            <w:r w:rsidR="0058239E" w:rsidRPr="00D42F9D">
              <w:rPr>
                <w:rFonts w:ascii="Times New Roman" w:hAnsi="Times New Roman"/>
                <w:sz w:val="22"/>
              </w:rPr>
              <w:t>dur</w:t>
            </w:r>
            <w:r w:rsidR="00023858" w:rsidRPr="00D42F9D">
              <w:rPr>
                <w:rFonts w:ascii="Times New Roman" w:hAnsi="Times New Roman"/>
                <w:sz w:val="22"/>
              </w:rPr>
              <w:t>?</w:t>
            </w:r>
            <w:r w:rsidR="001972AD" w:rsidRPr="00D42F9D">
              <w:rPr>
                <w:rFonts w:ascii="Times New Roman" w:hAnsi="Times New Roman"/>
                <w:sz w:val="22"/>
              </w:rPr>
              <w:t xml:space="preserve"> (Der.Yön. Madde 46)</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464171" w:rsidP="00036E10">
            <w:pPr>
              <w:spacing w:after="0" w:line="240" w:lineRule="auto"/>
              <w:rPr>
                <w:rFonts w:ascii="Times New Roman" w:hAnsi="Times New Roman"/>
                <w:sz w:val="22"/>
              </w:rPr>
            </w:pPr>
            <w:r w:rsidRPr="00D42F9D">
              <w:rPr>
                <w:rFonts w:ascii="Times New Roman" w:hAnsi="Times New Roman"/>
                <w:sz w:val="22"/>
              </w:rPr>
              <w:t>g) Yetki Belgesi</w:t>
            </w:r>
            <w:r w:rsidR="00023858" w:rsidRPr="00D42F9D">
              <w:rPr>
                <w:rFonts w:ascii="Times New Roman" w:hAnsi="Times New Roman"/>
                <w:sz w:val="22"/>
              </w:rPr>
              <w:t>nin süresinin bitmesi veya ad</w:t>
            </w:r>
            <w:r w:rsidR="000E1A00" w:rsidRPr="00D42F9D">
              <w:rPr>
                <w:rFonts w:ascii="Times New Roman" w:hAnsi="Times New Roman"/>
                <w:sz w:val="22"/>
              </w:rPr>
              <w:t>ına</w:t>
            </w:r>
            <w:r w:rsidR="00023858" w:rsidRPr="00D42F9D">
              <w:rPr>
                <w:rFonts w:ascii="Times New Roman" w:hAnsi="Times New Roman"/>
                <w:sz w:val="22"/>
              </w:rPr>
              <w:t xml:space="preserve"> yetki belgesi </w:t>
            </w:r>
            <w:r w:rsidRPr="00D42F9D">
              <w:rPr>
                <w:rFonts w:ascii="Times New Roman" w:hAnsi="Times New Roman"/>
                <w:sz w:val="22"/>
              </w:rPr>
              <w:t>düzenlenen kişi veya kişilerin görevinden ayrılması, ölümü, görevine son verilmesi gibi hallerde, verilmiş olan yetki belgeleri yönetim kuruluna bir hafta içerisinde teslim edilmiş mi</w:t>
            </w:r>
            <w:r w:rsidR="00CD5DCF"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(Der. Yön. Madde 46)</w:t>
            </w: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464171" w:rsidRPr="00D42F9D" w:rsidTr="000A3FBC">
        <w:tc>
          <w:tcPr>
            <w:tcW w:w="5508" w:type="dxa"/>
          </w:tcPr>
          <w:p w:rsidR="00464171" w:rsidRPr="00D42F9D" w:rsidRDefault="009B49BE" w:rsidP="00036E10">
            <w:pPr>
              <w:spacing w:after="0" w:line="240" w:lineRule="auto"/>
              <w:rPr>
                <w:rFonts w:ascii="Times New Roman" w:hAnsi="Times New Roman"/>
                <w:sz w:val="22"/>
              </w:rPr>
            </w:pPr>
            <w:r w:rsidRPr="00D42F9D">
              <w:rPr>
                <w:rFonts w:ascii="Times New Roman" w:hAnsi="Times New Roman"/>
                <w:sz w:val="22"/>
              </w:rPr>
              <w:t>ğ</w:t>
            </w:r>
            <w:r w:rsidR="00464171" w:rsidRPr="00D42F9D">
              <w:rPr>
                <w:rFonts w:ascii="Times New Roman" w:hAnsi="Times New Roman"/>
                <w:sz w:val="22"/>
              </w:rPr>
              <w:t>)  Alındı belgeleri yönetim kurulu karar</w:t>
            </w:r>
            <w:r w:rsidR="00CD5DCF" w:rsidRPr="00D42F9D">
              <w:rPr>
                <w:rFonts w:ascii="Times New Roman" w:hAnsi="Times New Roman"/>
                <w:sz w:val="22"/>
              </w:rPr>
              <w:t>ı ile yetki verilen kişilerce</w:t>
            </w:r>
            <w:r w:rsidR="00464171" w:rsidRPr="00D42F9D">
              <w:rPr>
                <w:rFonts w:ascii="Times New Roman" w:hAnsi="Times New Roman"/>
                <w:sz w:val="22"/>
              </w:rPr>
              <w:t xml:space="preserve"> düzenlenmiş</w:t>
            </w:r>
            <w:r w:rsidR="00CD5DCF" w:rsidRPr="00D42F9D">
              <w:rPr>
                <w:rFonts w:ascii="Times New Roman" w:hAnsi="Times New Roman"/>
                <w:sz w:val="22"/>
              </w:rPr>
              <w:t xml:space="preserve"> mid</w:t>
            </w:r>
            <w:r w:rsidR="00464171" w:rsidRPr="00D42F9D">
              <w:rPr>
                <w:rFonts w:ascii="Times New Roman" w:hAnsi="Times New Roman"/>
                <w:sz w:val="22"/>
              </w:rPr>
              <w:t>ir?</w:t>
            </w:r>
            <w:r w:rsidR="0058239E" w:rsidRPr="00D42F9D">
              <w:rPr>
                <w:rFonts w:ascii="Times New Roman" w:hAnsi="Times New Roman"/>
                <w:sz w:val="22"/>
              </w:rPr>
              <w:t xml:space="preserve"> (Der.Yön. Madde 45)</w:t>
            </w:r>
          </w:p>
          <w:p w:rsidR="00036E10" w:rsidRPr="00D42F9D" w:rsidRDefault="00036E10" w:rsidP="00036E10">
            <w:pPr>
              <w:spacing w:after="0" w:line="240" w:lineRule="auto"/>
              <w:rPr>
                <w:rFonts w:ascii="Times New Roman" w:hAnsi="Times New Roman"/>
                <w:sz w:val="22"/>
              </w:rPr>
            </w:pPr>
          </w:p>
        </w:tc>
        <w:tc>
          <w:tcPr>
            <w:tcW w:w="1080" w:type="dxa"/>
          </w:tcPr>
          <w:p w:rsidR="00464171" w:rsidRPr="00D42F9D" w:rsidRDefault="00464171" w:rsidP="00036E10">
            <w:pPr>
              <w:spacing w:after="0" w:line="240" w:lineRule="auto"/>
              <w:rPr>
                <w:rFonts w:ascii="Times New Roman" w:hAnsi="Times New Roman"/>
                <w:b/>
                <w:sz w:val="22"/>
              </w:rPr>
            </w:pPr>
          </w:p>
        </w:tc>
        <w:tc>
          <w:tcPr>
            <w:tcW w:w="2700" w:type="dxa"/>
          </w:tcPr>
          <w:p w:rsidR="00464171" w:rsidRPr="00D42F9D" w:rsidRDefault="00464171" w:rsidP="00036E10">
            <w:pPr>
              <w:spacing w:after="0" w:line="240" w:lineRule="auto"/>
              <w:rPr>
                <w:rFonts w:ascii="Times New Roman" w:hAnsi="Times New Roman"/>
                <w:b/>
                <w:sz w:val="22"/>
              </w:rPr>
            </w:pPr>
          </w:p>
        </w:tc>
      </w:tr>
      <w:tr w:rsidR="00E25765" w:rsidRPr="00D42F9D" w:rsidTr="000A3FBC">
        <w:tc>
          <w:tcPr>
            <w:tcW w:w="5508" w:type="dxa"/>
          </w:tcPr>
          <w:p w:rsidR="00E25765" w:rsidRPr="00D42F9D" w:rsidRDefault="00E25765" w:rsidP="00036E10">
            <w:pPr>
              <w:spacing w:after="0" w:line="240" w:lineRule="auto"/>
              <w:rPr>
                <w:rFonts w:ascii="Times New Roman" w:hAnsi="Times New Roman"/>
                <w:sz w:val="22"/>
              </w:rPr>
            </w:pPr>
            <w:r w:rsidRPr="00D42F9D">
              <w:rPr>
                <w:rFonts w:ascii="Times New Roman" w:hAnsi="Times New Roman"/>
                <w:sz w:val="22"/>
              </w:rPr>
              <w:t>h) Alındı belgeleri Dernekler Yönetmeliği EK-17’de belirtilen şekilde doldurulması zorunlu alanları</w:t>
            </w:r>
            <w:r w:rsidR="00881333" w:rsidRPr="00D42F9D">
              <w:rPr>
                <w:rFonts w:ascii="Times New Roman" w:hAnsi="Times New Roman"/>
                <w:sz w:val="22"/>
              </w:rPr>
              <w:t xml:space="preserve"> </w:t>
            </w:r>
            <w:r w:rsidRPr="00D42F9D">
              <w:rPr>
                <w:rFonts w:ascii="Times New Roman" w:hAnsi="Times New Roman"/>
                <w:sz w:val="22"/>
              </w:rPr>
              <w:t>(Bağışçının Adı, Soyadı,  T.C.</w:t>
            </w:r>
            <w:r w:rsidR="00881333" w:rsidRPr="00D42F9D">
              <w:rPr>
                <w:rFonts w:ascii="Times New Roman" w:hAnsi="Times New Roman"/>
                <w:sz w:val="22"/>
              </w:rPr>
              <w:t xml:space="preserve"> </w:t>
            </w:r>
            <w:r w:rsidRPr="00D42F9D">
              <w:rPr>
                <w:rFonts w:ascii="Times New Roman" w:hAnsi="Times New Roman"/>
                <w:sz w:val="22"/>
              </w:rPr>
              <w:t>kimlik numarası, bağışçı tüzel kişi ise vergi kimlik numarası, bağış tutarı, parayı tahsil edenin adı soyadı</w:t>
            </w:r>
            <w:r w:rsidR="00CE615B" w:rsidRPr="00D42F9D">
              <w:rPr>
                <w:rFonts w:ascii="Times New Roman" w:hAnsi="Times New Roman"/>
                <w:sz w:val="22"/>
              </w:rPr>
              <w:t xml:space="preserve"> ve imzası</w:t>
            </w:r>
            <w:r w:rsidRPr="00D42F9D">
              <w:rPr>
                <w:rFonts w:ascii="Times New Roman" w:hAnsi="Times New Roman"/>
                <w:sz w:val="22"/>
              </w:rPr>
              <w:t>) içermekte midir</w:t>
            </w:r>
            <w:r w:rsidR="00CE615B" w:rsidRPr="00D42F9D">
              <w:rPr>
                <w:rFonts w:ascii="Times New Roman" w:hAnsi="Times New Roman"/>
                <w:sz w:val="22"/>
              </w:rPr>
              <w:t>? (Der. Kan. Madde 11 ve Der. Yön. Madde 42</w:t>
            </w:r>
            <w:r w:rsidR="00881333" w:rsidRPr="00D42F9D">
              <w:rPr>
                <w:rFonts w:ascii="Times New Roman" w:hAnsi="Times New Roman"/>
                <w:sz w:val="22"/>
              </w:rPr>
              <w:t>, 45</w:t>
            </w:r>
            <w:r w:rsidR="00CE615B" w:rsidRPr="00D42F9D">
              <w:rPr>
                <w:rFonts w:ascii="Times New Roman" w:hAnsi="Times New Roman"/>
                <w:sz w:val="22"/>
              </w:rPr>
              <w:t>)</w:t>
            </w:r>
          </w:p>
        </w:tc>
        <w:tc>
          <w:tcPr>
            <w:tcW w:w="1080" w:type="dxa"/>
          </w:tcPr>
          <w:p w:rsidR="00E25765" w:rsidRPr="00D42F9D" w:rsidRDefault="00E25765" w:rsidP="00036E10">
            <w:pPr>
              <w:spacing w:after="0" w:line="240" w:lineRule="auto"/>
              <w:rPr>
                <w:rFonts w:ascii="Times New Roman" w:hAnsi="Times New Roman"/>
                <w:b/>
                <w:sz w:val="22"/>
              </w:rPr>
            </w:pPr>
          </w:p>
        </w:tc>
        <w:tc>
          <w:tcPr>
            <w:tcW w:w="2700" w:type="dxa"/>
          </w:tcPr>
          <w:p w:rsidR="00E25765" w:rsidRPr="00D42F9D" w:rsidRDefault="00E25765" w:rsidP="00036E10">
            <w:pPr>
              <w:spacing w:after="0" w:line="240" w:lineRule="auto"/>
              <w:rPr>
                <w:rFonts w:ascii="Times New Roman" w:hAnsi="Times New Roman"/>
                <w:b/>
                <w:sz w:val="22"/>
              </w:rPr>
            </w:pPr>
          </w:p>
        </w:tc>
      </w:tr>
    </w:tbl>
    <w:p w:rsidR="00660E88" w:rsidRPr="00D42F9D" w:rsidRDefault="00660E88"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2.08</w:t>
      </w:r>
      <w:r w:rsidR="00E64E1C" w:rsidRPr="00D42F9D">
        <w:rPr>
          <w:rFonts w:ascii="Times New Roman" w:hAnsi="Times New Roman"/>
          <w:b/>
          <w:sz w:val="22"/>
        </w:rPr>
        <w:t xml:space="preserve">. </w:t>
      </w:r>
      <w:r w:rsidR="00963F04" w:rsidRPr="00D42F9D">
        <w:rPr>
          <w:rFonts w:ascii="Times New Roman" w:hAnsi="Times New Roman"/>
          <w:b/>
          <w:sz w:val="22"/>
        </w:rPr>
        <w:t>Dernek Lokali</w:t>
      </w:r>
      <w:r w:rsidR="00963F04" w:rsidRPr="00D42F9D">
        <w:rPr>
          <w:rFonts w:ascii="Times New Roman" w:hAnsi="Times New Roman"/>
          <w:b/>
          <w:sz w:val="22"/>
        </w:rPr>
        <w:tab/>
      </w:r>
      <w:r w:rsidR="00963F04" w:rsidRPr="00D42F9D">
        <w:rPr>
          <w:rFonts w:ascii="Times New Roman" w:hAnsi="Times New Roman"/>
          <w:b/>
          <w:sz w:val="22"/>
        </w:rPr>
        <w:tab/>
      </w:r>
      <w:r w:rsidR="00963F04" w:rsidRPr="00D42F9D">
        <w:rPr>
          <w:rFonts w:ascii="Times New Roman" w:hAnsi="Times New Roman"/>
          <w:b/>
          <w:sz w:val="22"/>
        </w:rPr>
        <w:tab/>
      </w:r>
    </w:p>
    <w:p w:rsidR="00D8273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963F04" w:rsidRPr="00D42F9D">
        <w:rPr>
          <w:rFonts w:ascii="Times New Roman" w:hAnsi="Times New Roman"/>
          <w:b/>
          <w:sz w:val="22"/>
        </w:rPr>
        <w:tab/>
      </w:r>
      <w:r w:rsidR="00F420BF" w:rsidRPr="00D42F9D">
        <w:rPr>
          <w:rFonts w:ascii="Times New Roman" w:hAnsi="Times New Roman"/>
          <w:b/>
          <w:sz w:val="22"/>
        </w:rPr>
        <w:tab/>
        <w:t xml:space="preserve">      </w:t>
      </w:r>
      <w:r w:rsidR="004F491F" w:rsidRPr="00D42F9D">
        <w:rPr>
          <w:rFonts w:ascii="Times New Roman" w:hAnsi="Times New Roman"/>
          <w:b/>
          <w:sz w:val="22"/>
        </w:rPr>
        <w:t xml:space="preserve"> </w:t>
      </w:r>
      <w:r w:rsidR="00F420BF" w:rsidRPr="00D42F9D">
        <w:rPr>
          <w:rFonts w:ascii="Times New Roman" w:hAnsi="Times New Roman"/>
          <w:b/>
          <w:sz w:val="22"/>
        </w:rPr>
        <w:t>Evet /</w:t>
      </w:r>
      <w:r w:rsidR="00690936" w:rsidRPr="00D42F9D">
        <w:rPr>
          <w:rFonts w:ascii="Times New Roman" w:hAnsi="Times New Roman"/>
          <w:b/>
          <w:sz w:val="22"/>
        </w:rPr>
        <w:t xml:space="preserve"> </w:t>
      </w:r>
      <w:r w:rsidR="00F420BF" w:rsidRPr="00D42F9D">
        <w:rPr>
          <w:rFonts w:ascii="Times New Roman" w:hAnsi="Times New Roman"/>
          <w:b/>
          <w:sz w:val="22"/>
        </w:rPr>
        <w:t>Hayır</w:t>
      </w:r>
      <w:r w:rsidR="00F420BF" w:rsidRPr="00D42F9D">
        <w:rPr>
          <w:rFonts w:ascii="Times New Roman" w:hAnsi="Times New Roman"/>
          <w:b/>
          <w:sz w:val="22"/>
        </w:rPr>
        <w:tab/>
        <w:t xml:space="preserve">   Açıklama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6"/>
        <w:gridCol w:w="1081"/>
        <w:gridCol w:w="2699"/>
      </w:tblGrid>
      <w:tr w:rsidR="00464171" w:rsidRPr="00D42F9D" w:rsidTr="0013117C">
        <w:trPr>
          <w:trHeight w:val="505"/>
        </w:trPr>
        <w:tc>
          <w:tcPr>
            <w:tcW w:w="2965" w:type="pct"/>
            <w:vAlign w:val="center"/>
          </w:tcPr>
          <w:p w:rsidR="00464171" w:rsidRPr="00D42F9D" w:rsidRDefault="00464171"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lokali var mı</w:t>
            </w:r>
            <w:r w:rsidR="0058239E" w:rsidRPr="00D42F9D">
              <w:rPr>
                <w:rFonts w:ascii="Times New Roman" w:hAnsi="Times New Roman"/>
                <w:sz w:val="22"/>
              </w:rPr>
              <w:t>dır</w:t>
            </w:r>
            <w:r w:rsidRPr="00D42F9D">
              <w:rPr>
                <w:rFonts w:ascii="Times New Roman" w:hAnsi="Times New Roman"/>
                <w:sz w:val="22"/>
              </w:rPr>
              <w:t xml:space="preserve">? </w:t>
            </w:r>
            <w:r w:rsidR="0058239E" w:rsidRPr="00D42F9D">
              <w:rPr>
                <w:rFonts w:ascii="Times New Roman" w:hAnsi="Times New Roman"/>
                <w:sz w:val="22"/>
              </w:rPr>
              <w:t>(Der. Yön. Madde 56)</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Lokal olarak açılan yere mülki idare amirliğince “Lokal Açma ve İşletme İzin Belgesi” verilmiş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(Der. Yön. Madde 59)</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464171" w:rsidP="00036E10">
            <w:pPr>
              <w:spacing w:after="0" w:line="240" w:lineRule="auto"/>
              <w:rPr>
                <w:rFonts w:ascii="Times New Roman" w:hAnsi="Times New Roman"/>
                <w:b/>
                <w:sz w:val="22"/>
              </w:rPr>
            </w:pPr>
            <w:r w:rsidRPr="00D42F9D">
              <w:rPr>
                <w:rFonts w:ascii="Times New Roman" w:hAnsi="Times New Roman"/>
                <w:sz w:val="22"/>
              </w:rPr>
              <w:t>c) Dernek yönetim kurulu kararıyla lokal sorumlu müdürü tayin edilerek mülki idare amirliğine bildirilmiş mi</w:t>
            </w:r>
            <w:r w:rsidR="0058239E" w:rsidRPr="00D42F9D">
              <w:rPr>
                <w:rFonts w:ascii="Times New Roman" w:hAnsi="Times New Roman"/>
                <w:sz w:val="22"/>
              </w:rPr>
              <w:t>dir</w:t>
            </w:r>
            <w:r w:rsidRPr="00D42F9D">
              <w:rPr>
                <w:rFonts w:ascii="Times New Roman" w:hAnsi="Times New Roman"/>
                <w:sz w:val="22"/>
              </w:rPr>
              <w:t>?</w:t>
            </w:r>
            <w:r w:rsidR="0058239E" w:rsidRPr="00D42F9D">
              <w:rPr>
                <w:rFonts w:ascii="Times New Roman" w:hAnsi="Times New Roman"/>
                <w:sz w:val="22"/>
              </w:rPr>
              <w:t xml:space="preserve"> (Der. Yön. Madde 60)</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794DD8" w:rsidP="00036E10">
            <w:pPr>
              <w:spacing w:after="0" w:line="240" w:lineRule="auto"/>
              <w:rPr>
                <w:rFonts w:ascii="Times New Roman" w:hAnsi="Times New Roman"/>
                <w:b/>
                <w:sz w:val="22"/>
              </w:rPr>
            </w:pPr>
            <w:r w:rsidRPr="00D42F9D">
              <w:rPr>
                <w:rFonts w:ascii="Times New Roman" w:hAnsi="Times New Roman"/>
                <w:sz w:val="22"/>
              </w:rPr>
              <w:t>ç</w:t>
            </w:r>
            <w:r w:rsidR="00464171" w:rsidRPr="00D42F9D">
              <w:rPr>
                <w:rFonts w:ascii="Times New Roman" w:hAnsi="Times New Roman"/>
                <w:sz w:val="22"/>
              </w:rPr>
              <w:t>) Lokal sorumlu müdürünün değiştirilmesi durumunda, değişiklik onbeş gün içinde mülki idare amirliğine bildirilmiş mi</w:t>
            </w:r>
            <w:r w:rsidR="0058239E" w:rsidRPr="00D42F9D">
              <w:rPr>
                <w:rFonts w:ascii="Times New Roman" w:hAnsi="Times New Roman"/>
                <w:sz w:val="22"/>
              </w:rPr>
              <w:t>dir</w:t>
            </w:r>
            <w:r w:rsidR="00464171" w:rsidRPr="00D42F9D">
              <w:rPr>
                <w:rFonts w:ascii="Times New Roman" w:hAnsi="Times New Roman"/>
                <w:sz w:val="22"/>
              </w:rPr>
              <w:t>?</w:t>
            </w:r>
            <w:r w:rsidR="0058239E" w:rsidRPr="00D42F9D">
              <w:rPr>
                <w:rFonts w:ascii="Times New Roman" w:hAnsi="Times New Roman"/>
                <w:sz w:val="22"/>
              </w:rPr>
              <w:t xml:space="preserve"> (Der. Yön. Madde 60)</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c>
          <w:tcPr>
            <w:tcW w:w="2965" w:type="pct"/>
            <w:vAlign w:val="center"/>
          </w:tcPr>
          <w:p w:rsidR="00464171" w:rsidRPr="00D42F9D" w:rsidRDefault="0058239E" w:rsidP="00036E10">
            <w:pPr>
              <w:tabs>
                <w:tab w:val="left" w:pos="720"/>
                <w:tab w:val="left" w:pos="1022"/>
                <w:tab w:val="left" w:pos="1800"/>
              </w:tabs>
              <w:spacing w:after="0" w:line="240" w:lineRule="auto"/>
              <w:rPr>
                <w:rFonts w:ascii="Times New Roman" w:eastAsia="Times New Roman" w:hAnsi="Times New Roman"/>
                <w:color w:val="FF0000"/>
                <w:sz w:val="22"/>
                <w:lang w:eastAsia="tr-TR"/>
              </w:rPr>
            </w:pPr>
            <w:r w:rsidRPr="00D42F9D">
              <w:rPr>
                <w:rFonts w:ascii="Times New Roman" w:hAnsi="Times New Roman"/>
                <w:sz w:val="22"/>
              </w:rPr>
              <w:t>d) Lokalde alkollü içki kullanılıyor ise mülki idare amirliğince</w:t>
            </w:r>
            <w:r w:rsidR="00035ECA" w:rsidRPr="00D42F9D">
              <w:rPr>
                <w:rFonts w:ascii="Times New Roman" w:hAnsi="Times New Roman"/>
                <w:sz w:val="22"/>
              </w:rPr>
              <w:t xml:space="preserve"> alkollü içki kullanımına </w:t>
            </w:r>
            <w:r w:rsidRPr="00D42F9D">
              <w:rPr>
                <w:rFonts w:ascii="Times New Roman" w:hAnsi="Times New Roman"/>
                <w:sz w:val="22"/>
              </w:rPr>
              <w:t>izin verilmiş midir? (Der. Yön. Madde 61)</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744"/>
        </w:trPr>
        <w:tc>
          <w:tcPr>
            <w:tcW w:w="2965" w:type="pct"/>
            <w:vAlign w:val="center"/>
          </w:tcPr>
          <w:p w:rsidR="00464171" w:rsidRPr="00D42F9D" w:rsidRDefault="00035ECA" w:rsidP="00036E10">
            <w:pPr>
              <w:spacing w:after="0" w:line="240" w:lineRule="auto"/>
              <w:rPr>
                <w:rFonts w:ascii="Times New Roman" w:hAnsi="Times New Roman"/>
                <w:sz w:val="22"/>
                <w:highlight w:val="yellow"/>
              </w:rPr>
            </w:pPr>
            <w:r w:rsidRPr="00D42F9D">
              <w:rPr>
                <w:rFonts w:ascii="Times New Roman" w:hAnsi="Times New Roman"/>
                <w:sz w:val="22"/>
              </w:rPr>
              <w:t>e) Tütün, Tütün Mamulleri ve Alkollü İçkiler Piyasası Düzenleme Kurumundan alkollü içki satış belgesi alınmış mı</w:t>
            </w:r>
            <w:r w:rsidR="00DF5357" w:rsidRPr="00D42F9D">
              <w:rPr>
                <w:rFonts w:ascii="Times New Roman" w:hAnsi="Times New Roman"/>
                <w:sz w:val="22"/>
              </w:rPr>
              <w:t>dır</w:t>
            </w:r>
            <w:r w:rsidRPr="00D42F9D">
              <w:rPr>
                <w:rFonts w:ascii="Times New Roman" w:hAnsi="Times New Roman"/>
                <w:sz w:val="22"/>
              </w:rPr>
              <w:t xml:space="preserve"> ve bu belgenin yıllık uzatma işlemi yapılmış mıdır?  </w:t>
            </w:r>
            <w:r w:rsidR="00A2309A" w:rsidRPr="00D42F9D">
              <w:rPr>
                <w:rFonts w:ascii="Times New Roman" w:hAnsi="Times New Roman"/>
                <w:sz w:val="22"/>
              </w:rPr>
              <w:t>(Tütün, Tütün Mamulleri ve Alkol Piyasasının Düzenlenmesine Dair Kanun ve Tütün Mamulleri ve Alkollü İçkilerin Satışına ve Sunumuna İlişkin Usul ve Esaslar Hakkında Yönetmelik</w:t>
            </w:r>
            <w:r w:rsidR="00DC60D0" w:rsidRPr="00D42F9D">
              <w:rPr>
                <w:rFonts w:ascii="Times New Roman" w:hAnsi="Times New Roman"/>
                <w:sz w:val="22"/>
              </w:rPr>
              <w:t>, Dernekler Yönetmeliği Madde 61)</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464171" w:rsidRPr="00D42F9D" w:rsidTr="0013117C">
        <w:trPr>
          <w:trHeight w:val="982"/>
        </w:trPr>
        <w:tc>
          <w:tcPr>
            <w:tcW w:w="2965" w:type="pct"/>
            <w:vAlign w:val="center"/>
          </w:tcPr>
          <w:p w:rsidR="00464171" w:rsidRPr="00D42F9D" w:rsidRDefault="00A32D1F"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f) Dernekler Yönetmeliğinin 63 üncü maddesi gereğince, Dernek yönetim kurulu tarafından “Lokal Yönergesi” hazırlanmış mıdır?</w:t>
            </w:r>
          </w:p>
        </w:tc>
        <w:tc>
          <w:tcPr>
            <w:tcW w:w="582" w:type="pct"/>
            <w:vAlign w:val="center"/>
          </w:tcPr>
          <w:p w:rsidR="00464171" w:rsidRPr="00D42F9D" w:rsidRDefault="00464171" w:rsidP="00036E10">
            <w:pPr>
              <w:spacing w:after="0" w:line="240" w:lineRule="auto"/>
              <w:rPr>
                <w:rFonts w:ascii="Times New Roman" w:hAnsi="Times New Roman"/>
                <w:b/>
                <w:sz w:val="22"/>
              </w:rPr>
            </w:pPr>
          </w:p>
        </w:tc>
        <w:tc>
          <w:tcPr>
            <w:tcW w:w="1453" w:type="pct"/>
            <w:vAlign w:val="center"/>
          </w:tcPr>
          <w:p w:rsidR="00464171" w:rsidRPr="00D42F9D" w:rsidRDefault="00464171" w:rsidP="00036E10">
            <w:pPr>
              <w:spacing w:after="0" w:line="240" w:lineRule="auto"/>
              <w:rPr>
                <w:rFonts w:ascii="Times New Roman" w:hAnsi="Times New Roman"/>
                <w:b/>
                <w:sz w:val="22"/>
              </w:rPr>
            </w:pPr>
          </w:p>
        </w:tc>
      </w:tr>
      <w:tr w:rsidR="00290D72" w:rsidRPr="00D42F9D" w:rsidTr="0013117C">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g) Dernekler Yönetmeliğinin 66 ve 67 nci maddelerind</w:t>
            </w:r>
            <w:r w:rsidR="00881333" w:rsidRPr="00D42F9D">
              <w:rPr>
                <w:rFonts w:ascii="Times New Roman" w:hAnsi="Times New Roman"/>
                <w:sz w:val="22"/>
              </w:rPr>
              <w:t>e belirtilen yasaklara uyulmakta mıdır</w:t>
            </w:r>
            <w:r w:rsidRPr="00D42F9D">
              <w:rPr>
                <w:rFonts w:ascii="Times New Roman" w:hAnsi="Times New Roman"/>
                <w:sz w:val="22"/>
              </w:rPr>
              <w:t>? (Kumar oynatılması; izinsiz içki kullanılması, lokalin umuma açık yer durumuna gelmesi; lokal yönergesine aykırı hareket edilmesi; lokalde uyuşturucu madde imal edilmesi, satılması, kullanılması veya bulundurulması; 6136 sayılı Kanuna aykırı silah bulundurulması veya satılması; genel güvenliğe ve genel ahlaka aykırı faaliyetlerde bulunulması.)</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926"/>
        </w:trPr>
        <w:tc>
          <w:tcPr>
            <w:tcW w:w="2965" w:type="pct"/>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 xml:space="preserve"> </w:t>
            </w:r>
            <w:r w:rsidR="00035ECA" w:rsidRPr="00D42F9D">
              <w:rPr>
                <w:rFonts w:ascii="Times New Roman" w:hAnsi="Times New Roman"/>
                <w:sz w:val="22"/>
              </w:rPr>
              <w:t xml:space="preserve">ğ) Dernek lokalinde üyelere mal ve </w:t>
            </w:r>
            <w:r w:rsidR="004B7AAA" w:rsidRPr="00D42F9D">
              <w:rPr>
                <w:rFonts w:ascii="Times New Roman" w:hAnsi="Times New Roman"/>
                <w:sz w:val="22"/>
              </w:rPr>
              <w:t xml:space="preserve">hizmet </w:t>
            </w:r>
            <w:r w:rsidR="00035ECA" w:rsidRPr="00D42F9D">
              <w:rPr>
                <w:rFonts w:ascii="Times New Roman" w:hAnsi="Times New Roman"/>
                <w:sz w:val="22"/>
              </w:rPr>
              <w:t>satışı yapılması durumunda, kurumlar vergisi mükellefiyeti tesis ettirilmiş midir?</w:t>
            </w:r>
            <w:r w:rsidR="004B7AAA" w:rsidRPr="00D42F9D">
              <w:rPr>
                <w:rFonts w:ascii="Times New Roman" w:hAnsi="Times New Roman"/>
                <w:sz w:val="22"/>
              </w:rPr>
              <w:t xml:space="preserve"> (5520 sayılı Kurumlar Vergisi Madde 1, 2)</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rPr>
          <w:trHeight w:val="724"/>
        </w:trPr>
        <w:tc>
          <w:tcPr>
            <w:tcW w:w="2965" w:type="pct"/>
            <w:vAlign w:val="center"/>
          </w:tcPr>
          <w:p w:rsidR="00290D72" w:rsidRPr="00D42F9D" w:rsidRDefault="00035ECA" w:rsidP="00036E10">
            <w:pPr>
              <w:spacing w:after="0" w:line="240" w:lineRule="auto"/>
              <w:rPr>
                <w:rFonts w:ascii="Times New Roman" w:hAnsi="Times New Roman"/>
                <w:sz w:val="22"/>
              </w:rPr>
            </w:pPr>
            <w:r w:rsidRPr="00D42F9D">
              <w:rPr>
                <w:rFonts w:ascii="Times New Roman" w:hAnsi="Times New Roman"/>
                <w:sz w:val="22"/>
              </w:rPr>
              <w:t>h) Yönetim Kurulunca lokal kimlik kartları ile misafir kartları düzenlenmiş midir? (Der.Yön. Madde 64)</w:t>
            </w:r>
          </w:p>
        </w:tc>
        <w:tc>
          <w:tcPr>
            <w:tcW w:w="582" w:type="pct"/>
            <w:vAlign w:val="center"/>
          </w:tcPr>
          <w:p w:rsidR="00290D72" w:rsidRPr="00D42F9D" w:rsidRDefault="00290D72" w:rsidP="00036E10">
            <w:pPr>
              <w:spacing w:after="0" w:line="240" w:lineRule="auto"/>
              <w:rPr>
                <w:rFonts w:ascii="Times New Roman" w:hAnsi="Times New Roman"/>
                <w:b/>
                <w:sz w:val="22"/>
              </w:rPr>
            </w:pPr>
          </w:p>
        </w:tc>
        <w:tc>
          <w:tcPr>
            <w:tcW w:w="1453" w:type="pct"/>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2.09</w:t>
      </w:r>
      <w:r w:rsidR="00221CCA" w:rsidRPr="00D42F9D">
        <w:rPr>
          <w:rFonts w:ascii="Times New Roman" w:hAnsi="Times New Roman"/>
          <w:b/>
          <w:sz w:val="22"/>
        </w:rPr>
        <w:t>. Derneğin Diğer Tesisleri</w:t>
      </w:r>
      <w:r w:rsidR="00632D1B" w:rsidRPr="00D42F9D">
        <w:rPr>
          <w:rFonts w:ascii="Times New Roman" w:hAnsi="Times New Roman"/>
          <w:b/>
          <w:sz w:val="22"/>
        </w:rPr>
        <w:tab/>
      </w:r>
      <w:r w:rsidR="00632D1B" w:rsidRPr="00D42F9D">
        <w:rPr>
          <w:rFonts w:ascii="Times New Roman" w:hAnsi="Times New Roman"/>
          <w:b/>
          <w:sz w:val="22"/>
        </w:rPr>
        <w:tab/>
      </w:r>
    </w:p>
    <w:p w:rsidR="00221CC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ab/>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2"/>
        </w:trPr>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a) Derneğin lokal dışında başka bir tesisi var mı</w:t>
            </w:r>
            <w:r w:rsidR="00DF5357"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Varsa, bu tesislerin açılmasına ilişkin gerekli izinler alınmış mı</w:t>
            </w:r>
            <w:r w:rsidR="00DF5357" w:rsidRPr="00D42F9D">
              <w:rPr>
                <w:rFonts w:ascii="Times New Roman" w:hAnsi="Times New Roman"/>
                <w:sz w:val="22"/>
              </w:rPr>
              <w:t>dır</w:t>
            </w:r>
            <w:r w:rsidRPr="00D42F9D">
              <w:rPr>
                <w:rFonts w:ascii="Times New Roman" w:hAnsi="Times New Roman"/>
                <w:sz w:val="22"/>
              </w:rPr>
              <w:t xml:space="preserve">? Alınan izin belgelerinin bir sureti </w:t>
            </w:r>
            <w:r w:rsidR="00EE250D" w:rsidRPr="00D42F9D">
              <w:rPr>
                <w:rFonts w:ascii="Times New Roman" w:hAnsi="Times New Roman"/>
                <w:sz w:val="22"/>
              </w:rPr>
              <w:t>sivil toplumla ilişkiler</w:t>
            </w:r>
            <w:r w:rsidRPr="00D42F9D">
              <w:rPr>
                <w:rFonts w:ascii="Times New Roman" w:hAnsi="Times New Roman"/>
                <w:sz w:val="22"/>
              </w:rPr>
              <w:t xml:space="preserve"> birimine verilmiş mi</w:t>
            </w:r>
            <w:r w:rsidR="00035ECA" w:rsidRPr="00D42F9D">
              <w:rPr>
                <w:rFonts w:ascii="Times New Roman" w:hAnsi="Times New Roman"/>
                <w:sz w:val="22"/>
              </w:rPr>
              <w:t>dir</w:t>
            </w:r>
            <w:r w:rsidRPr="00D42F9D">
              <w:rPr>
                <w:rFonts w:ascii="Times New Roman" w:hAnsi="Times New Roman"/>
                <w:sz w:val="22"/>
              </w:rPr>
              <w:t>?</w:t>
            </w:r>
            <w:r w:rsidR="00035ECA" w:rsidRPr="00D42F9D">
              <w:rPr>
                <w:rFonts w:ascii="Times New Roman" w:hAnsi="Times New Roman"/>
                <w:sz w:val="22"/>
              </w:rPr>
              <w:t xml:space="preserve"> (Der. Yön. Madde 95)</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lastRenderedPageBreak/>
        <w:t>2.10</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Sandığı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449"/>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sandığı var mı</w:t>
            </w:r>
            <w:r w:rsidR="00DF5357" w:rsidRPr="00D42F9D">
              <w:rPr>
                <w:rFonts w:ascii="Times New Roman" w:hAnsi="Times New Roman"/>
                <w:sz w:val="22"/>
              </w:rPr>
              <w:t>dır</w:t>
            </w:r>
            <w:r w:rsidRPr="00D42F9D">
              <w:rPr>
                <w:rFonts w:ascii="Times New Roman" w:hAnsi="Times New Roman"/>
                <w:sz w:val="22"/>
              </w:rPr>
              <w:t>?</w:t>
            </w:r>
            <w:r w:rsidR="00035EC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b) Dernek sandığı Dernekler Kanunu ve Dernekler Yönetmeliğine uygun olarak kurulmuş mu</w:t>
            </w:r>
            <w:r w:rsidR="00DF5357" w:rsidRPr="00D42F9D">
              <w:rPr>
                <w:rFonts w:ascii="Times New Roman" w:hAnsi="Times New Roman"/>
                <w:sz w:val="22"/>
              </w:rPr>
              <w:t>dur</w:t>
            </w:r>
            <w:r w:rsidRPr="00D42F9D">
              <w:rPr>
                <w:rFonts w:ascii="Times New Roman" w:hAnsi="Times New Roman"/>
                <w:sz w:val="22"/>
              </w:rPr>
              <w:t>?</w:t>
            </w:r>
            <w:r w:rsidR="00653CDF" w:rsidRPr="00D42F9D">
              <w:rPr>
                <w:rFonts w:ascii="Times New Roman" w:hAnsi="Times New Roman"/>
                <w:sz w:val="22"/>
              </w:rPr>
              <w:t xml:space="preserve"> (Der.</w:t>
            </w:r>
            <w:r w:rsidR="004B7AAA" w:rsidRPr="00D42F9D">
              <w:rPr>
                <w:rFonts w:ascii="Times New Roman" w:hAnsi="Times New Roman"/>
                <w:sz w:val="22"/>
              </w:rPr>
              <w:t xml:space="preserve"> </w:t>
            </w:r>
            <w:r w:rsidR="00653CDF" w:rsidRPr="00D42F9D">
              <w:rPr>
                <w:rFonts w:ascii="Times New Roman" w:hAnsi="Times New Roman"/>
                <w:sz w:val="22"/>
              </w:rPr>
              <w:t>Kan. Madde 12 ve Der. Yön. Madde 72,74)</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üyesi olmayan kişiler sandık üyesi olarak kabul edilmiş mi</w:t>
            </w:r>
            <w:r w:rsidR="00DF5357" w:rsidRPr="00D42F9D">
              <w:rPr>
                <w:rFonts w:ascii="Times New Roman" w:hAnsi="Times New Roman"/>
                <w:sz w:val="22"/>
              </w:rPr>
              <w:t>dir</w:t>
            </w:r>
            <w:r w:rsidRPr="00D42F9D">
              <w:rPr>
                <w:rFonts w:ascii="Times New Roman" w:hAnsi="Times New Roman"/>
                <w:sz w:val="22"/>
              </w:rPr>
              <w:t>?</w:t>
            </w:r>
            <w:r w:rsidR="00653CDF" w:rsidRPr="00D42F9D">
              <w:rPr>
                <w:rFonts w:ascii="Times New Roman" w:hAnsi="Times New Roman"/>
                <w:sz w:val="22"/>
              </w:rPr>
              <w:t xml:space="preserve"> (Der. Yön. Madde 73)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425C78" w:rsidP="00036E10">
            <w:pPr>
              <w:spacing w:after="0" w:line="240" w:lineRule="auto"/>
              <w:rPr>
                <w:rFonts w:ascii="Times New Roman" w:hAnsi="Times New Roman"/>
                <w:b/>
                <w:sz w:val="22"/>
              </w:rPr>
            </w:pPr>
            <w:r w:rsidRPr="00D42F9D">
              <w:rPr>
                <w:rFonts w:ascii="Times New Roman" w:hAnsi="Times New Roman"/>
                <w:sz w:val="22"/>
              </w:rPr>
              <w:t>ç</w:t>
            </w:r>
            <w:r w:rsidR="00290D72" w:rsidRPr="00D42F9D">
              <w:rPr>
                <w:rFonts w:ascii="Times New Roman" w:hAnsi="Times New Roman"/>
                <w:sz w:val="22"/>
              </w:rPr>
              <w:t>) Sandık organları oluşturulmuş mu</w:t>
            </w:r>
            <w:r w:rsidR="00DF5357" w:rsidRPr="00D42F9D">
              <w:rPr>
                <w:rFonts w:ascii="Times New Roman" w:hAnsi="Times New Roman"/>
                <w:sz w:val="22"/>
              </w:rPr>
              <w:t>dur</w:t>
            </w:r>
            <w:r w:rsidR="00290D72" w:rsidRPr="00D42F9D">
              <w:rPr>
                <w:rFonts w:ascii="Times New Roman" w:hAnsi="Times New Roman"/>
                <w:sz w:val="22"/>
              </w:rPr>
              <w:t>?</w:t>
            </w:r>
            <w:r w:rsidR="004B7AAA" w:rsidRPr="00D42F9D">
              <w:rPr>
                <w:rFonts w:ascii="Times New Roman" w:hAnsi="Times New Roman"/>
                <w:sz w:val="22"/>
              </w:rPr>
              <w:t xml:space="preserve"> (Der. Yön. Madde</w:t>
            </w:r>
            <w:r w:rsidR="00DC60D0" w:rsidRPr="00D42F9D">
              <w:rPr>
                <w:rFonts w:ascii="Times New Roman" w:hAnsi="Times New Roman"/>
                <w:sz w:val="22"/>
              </w:rPr>
              <w:t xml:space="preserve"> 76</w:t>
            </w:r>
            <w:r w:rsidR="004B7AAA"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d) Sandık genel kurulları zamanında yapılmış mı</w:t>
            </w:r>
            <w:r w:rsidR="00DF5357"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r w:rsidR="00DC60D0" w:rsidRPr="00D42F9D">
              <w:rPr>
                <w:rFonts w:ascii="Times New Roman" w:eastAsia="Times New Roman" w:hAnsi="Times New Roman"/>
                <w:sz w:val="22"/>
                <w:lang w:eastAsia="tr-TR"/>
              </w:rPr>
              <w:t xml:space="preserve"> (Der. Yön. Madde 77)</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300"/>
        </w:trPr>
        <w:tc>
          <w:tcPr>
            <w:tcW w:w="5508" w:type="dxa"/>
            <w:vAlign w:val="center"/>
          </w:tcPr>
          <w:p w:rsidR="00186F20" w:rsidRPr="00D42F9D" w:rsidRDefault="00290D72" w:rsidP="00186F20">
            <w:pPr>
              <w:spacing w:after="0" w:line="240" w:lineRule="auto"/>
              <w:rPr>
                <w:rFonts w:ascii="Times New Roman" w:hAnsi="Times New Roman"/>
                <w:sz w:val="22"/>
              </w:rPr>
            </w:pPr>
            <w:r w:rsidRPr="00D42F9D">
              <w:rPr>
                <w:rFonts w:ascii="Times New Roman" w:hAnsi="Times New Roman"/>
                <w:sz w:val="22"/>
              </w:rPr>
              <w:t>e) Sandığa ait defterler tutulmuş mu</w:t>
            </w:r>
            <w:r w:rsidR="00DF5357" w:rsidRPr="00D42F9D">
              <w:rPr>
                <w:rFonts w:ascii="Times New Roman" w:hAnsi="Times New Roman"/>
                <w:sz w:val="22"/>
              </w:rPr>
              <w:t>dur</w:t>
            </w:r>
            <w:r w:rsidRPr="00D42F9D">
              <w:rPr>
                <w:rFonts w:ascii="Times New Roman" w:hAnsi="Times New Roman"/>
                <w:sz w:val="22"/>
              </w:rPr>
              <w:t>?</w:t>
            </w:r>
            <w:r w:rsidR="00DC60D0" w:rsidRPr="00D42F9D">
              <w:rPr>
                <w:rFonts w:ascii="Times New Roman" w:hAnsi="Times New Roman"/>
                <w:sz w:val="22"/>
              </w:rPr>
              <w:t xml:space="preserve"> (Der. Yön. Madde 82)</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 xml:space="preserve">f) Dernekler Yönetmeliğinin </w:t>
            </w:r>
            <w:r w:rsidR="00881333" w:rsidRPr="00D42F9D">
              <w:rPr>
                <w:rFonts w:ascii="Times New Roman" w:hAnsi="Times New Roman"/>
                <w:sz w:val="22"/>
              </w:rPr>
              <w:t xml:space="preserve">Onbirinci Bölümü’nde </w:t>
            </w:r>
            <w:r w:rsidR="00D7647B" w:rsidRPr="00D42F9D">
              <w:rPr>
                <w:rFonts w:ascii="Times New Roman" w:hAnsi="Times New Roman"/>
                <w:sz w:val="22"/>
              </w:rPr>
              <w:t xml:space="preserve">sandıklarla ilgili </w:t>
            </w:r>
            <w:r w:rsidRPr="00D42F9D">
              <w:rPr>
                <w:rFonts w:ascii="Times New Roman" w:hAnsi="Times New Roman"/>
                <w:sz w:val="22"/>
              </w:rPr>
              <w:t xml:space="preserve">belirlenen diğer </w:t>
            </w:r>
            <w:r w:rsidR="00D7647B" w:rsidRPr="00D42F9D">
              <w:rPr>
                <w:rFonts w:ascii="Times New Roman" w:hAnsi="Times New Roman"/>
                <w:sz w:val="22"/>
              </w:rPr>
              <w:t>usul ve esaslara</w:t>
            </w:r>
            <w:r w:rsidRPr="00D42F9D">
              <w:rPr>
                <w:rFonts w:ascii="Times New Roman" w:hAnsi="Times New Roman"/>
                <w:sz w:val="22"/>
              </w:rPr>
              <w:t xml:space="preserve"> uyulmuş mu</w:t>
            </w:r>
            <w:r w:rsidR="009D4DDA" w:rsidRPr="00D42F9D">
              <w:rPr>
                <w:rFonts w:ascii="Times New Roman" w:hAnsi="Times New Roman"/>
                <w:sz w:val="22"/>
              </w:rPr>
              <w:t>dur</w:t>
            </w:r>
            <w:r w:rsidRPr="00D42F9D">
              <w:rPr>
                <w:rFonts w:ascii="Times New Roman" w:hAnsi="Times New Roman"/>
                <w:sz w:val="22"/>
              </w:rPr>
              <w:t xml:space="preserve">? </w:t>
            </w:r>
            <w:r w:rsidR="00D7647B" w:rsidRPr="00D42F9D">
              <w:rPr>
                <w:rFonts w:ascii="Times New Roman" w:hAnsi="Times New Roman"/>
                <w:sz w:val="22"/>
              </w:rPr>
              <w:t xml:space="preserve">(Der. Yön. Madde 72 ila 82)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186F20" w:rsidRPr="00D42F9D" w:rsidRDefault="00186F2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2.11</w:t>
      </w:r>
      <w:r w:rsidR="00E64E1C" w:rsidRPr="00D42F9D">
        <w:rPr>
          <w:rFonts w:ascii="Times New Roman" w:hAnsi="Times New Roman"/>
          <w:b/>
          <w:sz w:val="22"/>
        </w:rPr>
        <w:t xml:space="preserve">. </w:t>
      </w:r>
      <w:r w:rsidR="0050186A" w:rsidRPr="00D42F9D">
        <w:rPr>
          <w:rFonts w:ascii="Times New Roman" w:hAnsi="Times New Roman"/>
          <w:b/>
          <w:sz w:val="22"/>
        </w:rPr>
        <w:t>Beyanname</w:t>
      </w:r>
      <w:r w:rsidR="00632D1B" w:rsidRPr="00D42F9D">
        <w:rPr>
          <w:rFonts w:ascii="Times New Roman" w:hAnsi="Times New Roman"/>
          <w:b/>
          <w:sz w:val="22"/>
        </w:rPr>
        <w:tab/>
      </w:r>
    </w:p>
    <w:p w:rsidR="003C7C5F"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290D72">
        <w:trPr>
          <w:trHeight w:val="50"/>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a)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(Der. Kan .Madde 19 ve Der. Yön. Madde 83)</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45"/>
        </w:trPr>
        <w:tc>
          <w:tcPr>
            <w:tcW w:w="5508" w:type="dxa"/>
          </w:tcPr>
          <w:p w:rsidR="00290D72" w:rsidRPr="00D42F9D" w:rsidRDefault="00290D72" w:rsidP="00036E10">
            <w:pPr>
              <w:spacing w:after="0" w:line="240" w:lineRule="auto"/>
              <w:rPr>
                <w:rFonts w:ascii="Times New Roman" w:hAnsi="Times New Roman"/>
                <w:sz w:val="22"/>
              </w:rPr>
            </w:pPr>
            <w:r w:rsidRPr="00D42F9D">
              <w:rPr>
                <w:rFonts w:ascii="Times New Roman" w:hAnsi="Times New Roman"/>
                <w:sz w:val="22"/>
              </w:rPr>
              <w:t>b) Beyannameler gerçeği yansıtmakta mıdır? Dernek kayıtlarıyla karşılaştırıldığında herhangi bir tutarsızlık bulunmakta mıdır?</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2.12</w:t>
      </w:r>
      <w:r w:rsidR="00E64E1C" w:rsidRPr="00D42F9D">
        <w:rPr>
          <w:rFonts w:ascii="Times New Roman" w:hAnsi="Times New Roman"/>
          <w:b/>
          <w:sz w:val="22"/>
        </w:rPr>
        <w:t xml:space="preserve">. </w:t>
      </w:r>
      <w:r w:rsidR="0050186A" w:rsidRPr="00D42F9D">
        <w:rPr>
          <w:rFonts w:ascii="Times New Roman" w:hAnsi="Times New Roman"/>
          <w:b/>
          <w:sz w:val="22"/>
        </w:rPr>
        <w:t xml:space="preserve">Ortak </w:t>
      </w:r>
      <w:r w:rsidR="00E64E1C" w:rsidRPr="00D42F9D">
        <w:rPr>
          <w:rFonts w:ascii="Times New Roman" w:hAnsi="Times New Roman"/>
          <w:b/>
          <w:sz w:val="22"/>
        </w:rPr>
        <w:t>Projeler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Derneğin kamu kurum ve kuruluşları ile birlikte yürüttüğü bir proje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8A6FE0" w:rsidP="00036E10">
            <w:pPr>
              <w:tabs>
                <w:tab w:val="left" w:pos="720"/>
                <w:tab w:val="left" w:pos="1022"/>
                <w:tab w:val="left" w:pos="1800"/>
              </w:tabs>
              <w:spacing w:after="0" w:line="240" w:lineRule="auto"/>
              <w:rPr>
                <w:rFonts w:ascii="Times New Roman" w:eastAsia="Times New Roman" w:hAnsi="Times New Roman"/>
                <w:strike/>
                <w:sz w:val="22"/>
                <w:highlight w:val="yellow"/>
                <w:lang w:eastAsia="tr-TR"/>
              </w:rPr>
            </w:pPr>
            <w:r w:rsidRPr="00D42F9D">
              <w:rPr>
                <w:rFonts w:ascii="Times New Roman" w:hAnsi="Times New Roman"/>
                <w:sz w:val="22"/>
              </w:rPr>
              <w:t>b) Yürütülen projelerle ilgili olarak, Dernekler Yönetmeliğinin 91 inci maddesinde belirtilen usul ve esaslara uyulmuş mudur?</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2.13</w:t>
      </w:r>
      <w:r w:rsidR="00E64E1C" w:rsidRPr="00D42F9D">
        <w:rPr>
          <w:rFonts w:ascii="Times New Roman" w:hAnsi="Times New Roman"/>
          <w:b/>
          <w:sz w:val="22"/>
        </w:rPr>
        <w:t xml:space="preserve">. </w:t>
      </w:r>
      <w:r w:rsidR="0050186A" w:rsidRPr="00D42F9D">
        <w:rPr>
          <w:rFonts w:ascii="Times New Roman" w:hAnsi="Times New Roman"/>
          <w:b/>
          <w:sz w:val="22"/>
        </w:rPr>
        <w:t>Platformlar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herhangi bir platforma üye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w:t>
            </w:r>
            <w:r w:rsidR="00F6369C" w:rsidRPr="00D42F9D">
              <w:rPr>
                <w:rFonts w:ascii="Times New Roman" w:hAnsi="Times New Roman"/>
                <w:sz w:val="22"/>
              </w:rPr>
              <w:t xml:space="preserve">Der. Kan. Madde 25 ve </w:t>
            </w:r>
            <w:r w:rsidR="00D7647B" w:rsidRPr="00D42F9D">
              <w:rPr>
                <w:rFonts w:ascii="Times New Roman" w:hAnsi="Times New Roman"/>
                <w:sz w:val="22"/>
              </w:rPr>
              <w:t>Der.</w:t>
            </w:r>
            <w:r w:rsidR="00F6369C" w:rsidRPr="00D42F9D">
              <w:rPr>
                <w:rFonts w:ascii="Times New Roman" w:hAnsi="Times New Roman"/>
                <w:sz w:val="22"/>
              </w:rPr>
              <w:t xml:space="preserve"> </w:t>
            </w:r>
            <w:r w:rsidR="00D7647B" w:rsidRPr="00D42F9D">
              <w:rPr>
                <w:rFonts w:ascii="Times New Roman" w:hAnsi="Times New Roman"/>
                <w:sz w:val="22"/>
              </w:rPr>
              <w:t>Yön.</w:t>
            </w:r>
            <w:r w:rsidR="00F6369C" w:rsidRPr="00D42F9D">
              <w:rPr>
                <w:rFonts w:ascii="Times New Roman" w:hAnsi="Times New Roman"/>
                <w:sz w:val="22"/>
              </w:rPr>
              <w:t xml:space="preserve"> </w:t>
            </w:r>
            <w:r w:rsidR="00D7647B" w:rsidRPr="00D42F9D">
              <w:rPr>
                <w:rFonts w:ascii="Times New Roman" w:hAnsi="Times New Roman"/>
                <w:sz w:val="22"/>
              </w:rPr>
              <w:t xml:space="preserve">Madde 94 </w:t>
            </w:r>
            <w:r w:rsidR="00F6369C" w:rsidRPr="00D42F9D">
              <w:rPr>
                <w:rFonts w:ascii="Times New Roman" w:hAnsi="Times New Roman"/>
                <w:sz w:val="22"/>
              </w:rPr>
              <w:t>)</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b) Üye olduğu platformda derneği temsil edecek kişi veya kişiler için yetkili organın kararı var mı</w:t>
            </w:r>
            <w:r w:rsidR="009D4DDA" w:rsidRPr="00D42F9D">
              <w:rPr>
                <w:rFonts w:ascii="Times New Roman" w:hAnsi="Times New Roman"/>
                <w:sz w:val="22"/>
              </w:rPr>
              <w:t>dır</w:t>
            </w:r>
            <w:r w:rsidRPr="00D42F9D">
              <w:rPr>
                <w:rFonts w:ascii="Times New Roman" w:hAnsi="Times New Roman"/>
                <w:sz w:val="22"/>
              </w:rPr>
              <w:t>?</w:t>
            </w:r>
            <w:r w:rsidR="00D7647B" w:rsidRPr="00D42F9D">
              <w:rPr>
                <w:rFonts w:ascii="Times New Roman" w:hAnsi="Times New Roman"/>
                <w:sz w:val="22"/>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Oluşturulan platformun faaliyete geçebilmesi için temsilciler tarafından mutabakat tutanağı düzenlenmiş mi</w:t>
            </w:r>
            <w:r w:rsidR="009D4DDA" w:rsidRPr="00D42F9D">
              <w:rPr>
                <w:rFonts w:ascii="Times New Roman" w:hAnsi="Times New Roman"/>
                <w:sz w:val="22"/>
              </w:rPr>
              <w:t>dir</w:t>
            </w:r>
            <w:r w:rsidRPr="00D42F9D">
              <w:rPr>
                <w:rFonts w:ascii="Times New Roman" w:hAnsi="Times New Roman"/>
                <w:sz w:val="22"/>
              </w:rPr>
              <w:t>?</w:t>
            </w:r>
            <w:r w:rsidR="00D7647B" w:rsidRPr="00D42F9D">
              <w:rPr>
                <w:rFonts w:ascii="Times New Roman" w:hAnsi="Times New Roman"/>
                <w:sz w:val="22"/>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05538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Düzenlenen mutabakat tutanağında platformun oluşturulma amacı, çalışmaların yürütüleceği yerleşim yeri, yönetim grubu üyeleri ile koordinatörün isimleri belirtilmiş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w:t>
            </w:r>
            <w:r w:rsidR="00D7647B" w:rsidRPr="00D42F9D">
              <w:rPr>
                <w:rFonts w:ascii="Times New Roman" w:eastAsia="Times New Roman" w:hAnsi="Times New Roman"/>
                <w:sz w:val="22"/>
                <w:lang w:eastAsia="tr-TR"/>
              </w:rPr>
              <w:t xml:space="preserve"> (Der. Yön.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2.14</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Taşınmaz Malları</w:t>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004F491F" w:rsidRPr="00D42F9D">
        <w:rPr>
          <w:rFonts w:ascii="Times New Roman" w:hAnsi="Times New Roman"/>
          <w:b/>
          <w:sz w:val="22"/>
        </w:rPr>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rPr>
          <w:trHeight w:val="505"/>
        </w:trPr>
        <w:tc>
          <w:tcPr>
            <w:tcW w:w="5508" w:type="dxa"/>
            <w:vAlign w:val="center"/>
          </w:tcPr>
          <w:p w:rsidR="00290D72" w:rsidRPr="00D42F9D" w:rsidRDefault="00290D7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Derneğin taşınmaz malı var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b) Derneğin edindiği taşınmazlar, tapuya tescilinden itibaren otuzgün içinde Dernekler Yönetmeliğinin ekinde bulunan EK- 26 </w:t>
            </w:r>
            <w:r w:rsidR="00074E2F" w:rsidRPr="00D42F9D">
              <w:rPr>
                <w:rFonts w:ascii="Times New Roman" w:hAnsi="Times New Roman"/>
                <w:sz w:val="22"/>
              </w:rPr>
              <w:t xml:space="preserve">taşınmaz mal bildirim </w:t>
            </w:r>
            <w:r w:rsidRPr="00D42F9D">
              <w:rPr>
                <w:rFonts w:ascii="Times New Roman" w:hAnsi="Times New Roman"/>
                <w:sz w:val="22"/>
              </w:rPr>
              <w:t>formu ile mülki idare amirliğine bildirilmiş mi</w:t>
            </w:r>
            <w:r w:rsidR="009D4DDA" w:rsidRPr="00D42F9D">
              <w:rPr>
                <w:rFonts w:ascii="Times New Roman" w:hAnsi="Times New Roman"/>
                <w:sz w:val="22"/>
              </w:rPr>
              <w:t>dir</w:t>
            </w:r>
            <w:r w:rsidRPr="00D42F9D">
              <w:rPr>
                <w:rFonts w:ascii="Times New Roman" w:hAnsi="Times New Roman"/>
                <w:sz w:val="22"/>
              </w:rPr>
              <w:t>?</w:t>
            </w:r>
            <w:r w:rsidR="008A6FE0" w:rsidRPr="00D42F9D">
              <w:rPr>
                <w:rFonts w:ascii="Times New Roman" w:hAnsi="Times New Roman"/>
                <w:sz w:val="22"/>
              </w:rPr>
              <w:t xml:space="preserve"> </w:t>
            </w:r>
            <w:r w:rsidR="00D7647B" w:rsidRPr="00D42F9D">
              <w:rPr>
                <w:rFonts w:ascii="Times New Roman" w:hAnsi="Times New Roman"/>
                <w:sz w:val="22"/>
              </w:rPr>
              <w:t>(Der. Yön. Madde 93)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sz w:val="22"/>
              </w:rPr>
              <w:t>c) Dernek için gerekli taşınmaz malların satın alınması veya mevcut taşınmaz malların satılması hususunda genel kurul yönetim kuruluna yetki vermiş mi</w:t>
            </w:r>
            <w:r w:rsidR="009D4DDA" w:rsidRPr="00D42F9D">
              <w:rPr>
                <w:rFonts w:ascii="Times New Roman" w:hAnsi="Times New Roman"/>
                <w:sz w:val="22"/>
              </w:rPr>
              <w:t>dir</w:t>
            </w:r>
            <w:r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r w:rsidRPr="00D42F9D">
              <w:rPr>
                <w:rFonts w:ascii="Times New Roman" w:hAnsi="Times New Roman"/>
                <w:b/>
                <w:sz w:val="22"/>
              </w:rPr>
              <w:t xml:space="preserve"> </w:t>
            </w:r>
          </w:p>
        </w:tc>
      </w:tr>
      <w:tr w:rsidR="00290D72" w:rsidRPr="00D42F9D" w:rsidTr="0013117C">
        <w:tc>
          <w:tcPr>
            <w:tcW w:w="5508" w:type="dxa"/>
            <w:vAlign w:val="center"/>
          </w:tcPr>
          <w:p w:rsidR="00290D72" w:rsidRPr="00D42F9D" w:rsidRDefault="00894F58" w:rsidP="00036E10">
            <w:pPr>
              <w:spacing w:after="0" w:line="240" w:lineRule="auto"/>
              <w:rPr>
                <w:rFonts w:ascii="Times New Roman" w:hAnsi="Times New Roman"/>
                <w:b/>
                <w:color w:val="FF0000"/>
                <w:sz w:val="22"/>
              </w:rPr>
            </w:pPr>
            <w:r w:rsidRPr="00D42F9D">
              <w:rPr>
                <w:rFonts w:ascii="Times New Roman" w:hAnsi="Times New Roman"/>
                <w:sz w:val="22"/>
              </w:rPr>
              <w:t>ç</w:t>
            </w:r>
            <w:r w:rsidR="00290D72" w:rsidRPr="00D42F9D">
              <w:rPr>
                <w:rFonts w:ascii="Times New Roman" w:hAnsi="Times New Roman"/>
                <w:sz w:val="22"/>
              </w:rPr>
              <w:t xml:space="preserve">) Derneğin taşınmaz malları </w:t>
            </w:r>
            <w:r w:rsidR="00074E2F" w:rsidRPr="00D42F9D">
              <w:rPr>
                <w:rFonts w:ascii="Times New Roman" w:hAnsi="Times New Roman"/>
                <w:sz w:val="22"/>
              </w:rPr>
              <w:t xml:space="preserve">derneğin </w:t>
            </w:r>
            <w:r w:rsidR="008A6FE0" w:rsidRPr="00D42F9D">
              <w:rPr>
                <w:rFonts w:ascii="Times New Roman" w:hAnsi="Times New Roman"/>
                <w:sz w:val="22"/>
              </w:rPr>
              <w:t>amacı</w:t>
            </w:r>
            <w:r w:rsidR="000A1D80" w:rsidRPr="00D42F9D">
              <w:rPr>
                <w:rFonts w:ascii="Times New Roman" w:hAnsi="Times New Roman"/>
                <w:color w:val="FF0000"/>
                <w:sz w:val="22"/>
              </w:rPr>
              <w:t xml:space="preserve"> </w:t>
            </w:r>
            <w:r w:rsidR="00E77E48" w:rsidRPr="00D42F9D">
              <w:rPr>
                <w:rFonts w:ascii="Times New Roman" w:hAnsi="Times New Roman"/>
                <w:sz w:val="22"/>
              </w:rPr>
              <w:t>doğrultusunda kullanılmakta mıdır</w:t>
            </w:r>
            <w:r w:rsidR="00290D72" w:rsidRPr="00D42F9D">
              <w:rPr>
                <w:rFonts w:ascii="Times New Roman" w:hAnsi="Times New Roman"/>
                <w:sz w:val="22"/>
              </w:rPr>
              <w:t>?</w:t>
            </w:r>
            <w:r w:rsidR="00F1426F"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F1426F" w:rsidRPr="00D42F9D" w:rsidTr="0013117C">
        <w:tc>
          <w:tcPr>
            <w:tcW w:w="5508" w:type="dxa"/>
            <w:vAlign w:val="center"/>
          </w:tcPr>
          <w:p w:rsidR="00F1426F" w:rsidRPr="00D42F9D" w:rsidRDefault="00F1426F" w:rsidP="00036E10">
            <w:pPr>
              <w:spacing w:after="0" w:line="240" w:lineRule="auto"/>
              <w:rPr>
                <w:rFonts w:ascii="Times New Roman" w:hAnsi="Times New Roman"/>
                <w:sz w:val="22"/>
              </w:rPr>
            </w:pPr>
            <w:r w:rsidRPr="00D42F9D">
              <w:rPr>
                <w:rFonts w:ascii="Times New Roman" w:hAnsi="Times New Roman"/>
                <w:sz w:val="22"/>
              </w:rPr>
              <w:t>d) Dernek taşınmaz mallarının kullanımı</w:t>
            </w:r>
            <w:r w:rsidR="000A1D80" w:rsidRPr="00D42F9D">
              <w:rPr>
                <w:rFonts w:ascii="Times New Roman" w:hAnsi="Times New Roman"/>
                <w:sz w:val="22"/>
              </w:rPr>
              <w:t xml:space="preserve"> </w:t>
            </w:r>
            <w:r w:rsidRPr="00D42F9D">
              <w:rPr>
                <w:rFonts w:ascii="Times New Roman" w:hAnsi="Times New Roman"/>
                <w:sz w:val="22"/>
              </w:rPr>
              <w:t xml:space="preserve">hususunda </w:t>
            </w:r>
            <w:r w:rsidR="00074E2F" w:rsidRPr="00D42F9D">
              <w:rPr>
                <w:rFonts w:ascii="Times New Roman" w:hAnsi="Times New Roman"/>
                <w:sz w:val="22"/>
              </w:rPr>
              <w:t xml:space="preserve">yetkili organın kararı </w:t>
            </w:r>
            <w:r w:rsidRPr="00D42F9D">
              <w:rPr>
                <w:rFonts w:ascii="Times New Roman" w:hAnsi="Times New Roman"/>
                <w:sz w:val="22"/>
              </w:rPr>
              <w:t>var mı</w:t>
            </w:r>
            <w:r w:rsidR="009D4DDA" w:rsidRPr="00D42F9D">
              <w:rPr>
                <w:rFonts w:ascii="Times New Roman" w:hAnsi="Times New Roman"/>
                <w:sz w:val="22"/>
              </w:rPr>
              <w:t>dır</w:t>
            </w:r>
            <w:r w:rsidRPr="00D42F9D">
              <w:rPr>
                <w:rFonts w:ascii="Times New Roman" w:hAnsi="Times New Roman"/>
                <w:sz w:val="22"/>
              </w:rPr>
              <w:t>? Bu kararlara uygun işlem yapılmış mı</w:t>
            </w:r>
            <w:r w:rsidR="009D4DDA" w:rsidRPr="00D42F9D">
              <w:rPr>
                <w:rFonts w:ascii="Times New Roman" w:hAnsi="Times New Roman"/>
                <w:sz w:val="22"/>
              </w:rPr>
              <w:t>dır</w:t>
            </w:r>
            <w:r w:rsidRPr="00D42F9D">
              <w:rPr>
                <w:rFonts w:ascii="Times New Roman" w:hAnsi="Times New Roman"/>
                <w:sz w:val="22"/>
              </w:rPr>
              <w:t>?</w:t>
            </w:r>
          </w:p>
        </w:tc>
        <w:tc>
          <w:tcPr>
            <w:tcW w:w="1080" w:type="dxa"/>
            <w:vAlign w:val="center"/>
          </w:tcPr>
          <w:p w:rsidR="00F1426F" w:rsidRPr="00D42F9D" w:rsidRDefault="00F1426F" w:rsidP="00036E10">
            <w:pPr>
              <w:spacing w:after="0" w:line="240" w:lineRule="auto"/>
              <w:rPr>
                <w:rFonts w:ascii="Times New Roman" w:hAnsi="Times New Roman"/>
                <w:b/>
                <w:sz w:val="22"/>
              </w:rPr>
            </w:pPr>
          </w:p>
        </w:tc>
        <w:tc>
          <w:tcPr>
            <w:tcW w:w="2700" w:type="dxa"/>
            <w:vAlign w:val="center"/>
          </w:tcPr>
          <w:p w:rsidR="00F1426F" w:rsidRPr="00D42F9D" w:rsidRDefault="00F1426F"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2.15</w:t>
      </w:r>
      <w:r w:rsidR="00E64E1C" w:rsidRPr="00D42F9D">
        <w:rPr>
          <w:rFonts w:ascii="Times New Roman" w:hAnsi="Times New Roman"/>
          <w:b/>
          <w:sz w:val="22"/>
        </w:rPr>
        <w:t xml:space="preserve">. </w:t>
      </w:r>
      <w:r w:rsidR="0050186A" w:rsidRPr="00D42F9D">
        <w:rPr>
          <w:rFonts w:ascii="Times New Roman" w:hAnsi="Times New Roman"/>
          <w:b/>
          <w:sz w:val="22"/>
        </w:rPr>
        <w:t>Yayınlar</w:t>
      </w:r>
      <w:r w:rsidR="00632D1B" w:rsidRPr="00D42F9D">
        <w:rPr>
          <w:rFonts w:ascii="Times New Roman" w:hAnsi="Times New Roman"/>
          <w:b/>
          <w:sz w:val="22"/>
        </w:rPr>
        <w:tab/>
      </w:r>
      <w:r w:rsidR="00632D1B" w:rsidRPr="00D42F9D">
        <w:rPr>
          <w:rFonts w:ascii="Times New Roman" w:hAnsi="Times New Roman"/>
          <w:b/>
          <w:sz w:val="22"/>
        </w:rPr>
        <w:tab/>
      </w:r>
    </w:p>
    <w:p w:rsidR="0050186A"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86F20">
        <w:trPr>
          <w:trHeight w:val="360"/>
        </w:trPr>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süreli veya süresiz yayını var mı</w:t>
            </w:r>
            <w:r w:rsidR="009D4DDA"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Basılmış eserde zorunlu bilgilere (basıldığı yer ve tarih, basımcının ve varsa yayımcının adları, varsa ticari unvanları ve işyeri adresleri, ayrıca süreli yayında yönetim yeri, sahibinin, varsa temsilcisinin, sorumlu müdürün adları ve yayının türü) yer verilmiş mi</w:t>
            </w:r>
            <w:r w:rsidR="009D4DDA" w:rsidRPr="00D42F9D">
              <w:rPr>
                <w:rFonts w:ascii="Times New Roman" w:hAnsi="Times New Roman"/>
                <w:sz w:val="22"/>
              </w:rPr>
              <w:t>dir</w:t>
            </w:r>
            <w:r w:rsidRPr="00D42F9D">
              <w:rPr>
                <w:rFonts w:ascii="Times New Roman" w:hAnsi="Times New Roman"/>
                <w:sz w:val="22"/>
              </w:rPr>
              <w:t>?</w:t>
            </w:r>
            <w:r w:rsidR="00D31013" w:rsidRPr="00D42F9D">
              <w:rPr>
                <w:rFonts w:ascii="Times New Roman" w:hAnsi="Times New Roman"/>
                <w:sz w:val="22"/>
              </w:rPr>
              <w:t xml:space="preserve"> </w:t>
            </w:r>
            <w:r w:rsidR="00F96265" w:rsidRPr="00D42F9D">
              <w:rPr>
                <w:rFonts w:ascii="Times New Roman" w:hAnsi="Times New Roman"/>
                <w:sz w:val="22"/>
              </w:rPr>
              <w:t>(5187 Basın Kanunu Madde 4)</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rPr>
          <w:trHeight w:val="566"/>
        </w:trPr>
        <w:tc>
          <w:tcPr>
            <w:tcW w:w="5508" w:type="dxa"/>
            <w:vAlign w:val="center"/>
          </w:tcPr>
          <w:p w:rsidR="00036E10" w:rsidRPr="00D42F9D" w:rsidRDefault="00290D72" w:rsidP="00186F20">
            <w:pPr>
              <w:spacing w:after="0" w:line="240" w:lineRule="auto"/>
              <w:rPr>
                <w:rFonts w:ascii="Times New Roman" w:hAnsi="Times New Roman"/>
                <w:sz w:val="22"/>
              </w:rPr>
            </w:pPr>
            <w:r w:rsidRPr="00D42F9D">
              <w:rPr>
                <w:rFonts w:ascii="Times New Roman" w:hAnsi="Times New Roman"/>
                <w:sz w:val="22"/>
              </w:rPr>
              <w:t>c) Süreli yayınlarda sorumlu müdür atanmış mı</w:t>
            </w:r>
            <w:r w:rsidR="009D4DDA" w:rsidRPr="00D42F9D">
              <w:rPr>
                <w:rFonts w:ascii="Times New Roman" w:hAnsi="Times New Roman"/>
                <w:sz w:val="22"/>
              </w:rPr>
              <w:t>dır</w:t>
            </w:r>
            <w:r w:rsidRPr="00D42F9D">
              <w:rPr>
                <w:rFonts w:ascii="Times New Roman" w:hAnsi="Times New Roman"/>
                <w:sz w:val="22"/>
              </w:rPr>
              <w:t>?</w:t>
            </w:r>
            <w:r w:rsidR="00F96265" w:rsidRPr="00D42F9D">
              <w:rPr>
                <w:rFonts w:ascii="Times New Roman" w:hAnsi="Times New Roman"/>
                <w:sz w:val="22"/>
              </w:rPr>
              <w:t xml:space="preserve"> (Basın Kanunu Madde 5)</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86F20">
        <w:tc>
          <w:tcPr>
            <w:tcW w:w="5508" w:type="dxa"/>
            <w:vAlign w:val="center"/>
          </w:tcPr>
          <w:p w:rsidR="00290D72" w:rsidRPr="00D42F9D" w:rsidRDefault="0007414F"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Süreli yayınların çıkarılabilmesi için, kaydedilmek üzere, yönetim yerinin bulunduğu yer Cumhuriyet Başsavcılığına beyanname verilmiş mi</w:t>
            </w:r>
            <w:r w:rsidR="009D4DDA" w:rsidRPr="00D42F9D">
              <w:rPr>
                <w:rFonts w:ascii="Times New Roman" w:eastAsia="Times New Roman" w:hAnsi="Times New Roman"/>
                <w:sz w:val="22"/>
                <w:lang w:eastAsia="tr-TR"/>
              </w:rPr>
              <w:t>dir</w:t>
            </w:r>
            <w:r w:rsidR="00290D72" w:rsidRPr="00D42F9D">
              <w:rPr>
                <w:rFonts w:ascii="Times New Roman" w:eastAsia="Times New Roman" w:hAnsi="Times New Roman"/>
                <w:sz w:val="22"/>
                <w:lang w:eastAsia="tr-TR"/>
              </w:rPr>
              <w:t>? Beyanname ve eklerinin teslim edildiğini gösteren bir alındı belgesi alınmış mı</w:t>
            </w:r>
            <w:r w:rsidR="009D4DDA" w:rsidRPr="00D42F9D">
              <w:rPr>
                <w:rFonts w:ascii="Times New Roman" w:eastAsia="Times New Roman" w:hAnsi="Times New Roman"/>
                <w:sz w:val="22"/>
                <w:lang w:eastAsia="tr-TR"/>
              </w:rPr>
              <w:t>dır</w:t>
            </w:r>
            <w:r w:rsidR="00290D72" w:rsidRPr="00D42F9D">
              <w:rPr>
                <w:rFonts w:ascii="Times New Roman" w:eastAsia="Times New Roman" w:hAnsi="Times New Roman"/>
                <w:sz w:val="22"/>
                <w:lang w:eastAsia="tr-TR"/>
              </w:rPr>
              <w:t>?</w:t>
            </w:r>
            <w:r w:rsidR="00F96265" w:rsidRPr="00D42F9D">
              <w:rPr>
                <w:rFonts w:ascii="Times New Roman" w:eastAsia="Times New Roman" w:hAnsi="Times New Roman"/>
                <w:sz w:val="22"/>
                <w:lang w:eastAsia="tr-TR"/>
              </w:rPr>
              <w:t xml:space="preserve"> (Basın Kanunu Madde 7)</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2.16</w:t>
      </w:r>
      <w:r w:rsidR="00E64E1C" w:rsidRPr="00D42F9D">
        <w:rPr>
          <w:rFonts w:ascii="Times New Roman" w:hAnsi="Times New Roman"/>
          <w:b/>
          <w:sz w:val="22"/>
        </w:rPr>
        <w:t xml:space="preserve">. </w:t>
      </w:r>
      <w:r w:rsidR="0050186A" w:rsidRPr="00D42F9D">
        <w:rPr>
          <w:rFonts w:ascii="Times New Roman" w:hAnsi="Times New Roman"/>
          <w:b/>
          <w:sz w:val="22"/>
        </w:rPr>
        <w:t xml:space="preserve">Derneğin </w:t>
      </w:r>
      <w:r w:rsidR="00E64E1C" w:rsidRPr="00D42F9D">
        <w:rPr>
          <w:rFonts w:ascii="Times New Roman" w:hAnsi="Times New Roman"/>
          <w:b/>
          <w:sz w:val="22"/>
        </w:rPr>
        <w:t>Ticari Faaliyetleri</w:t>
      </w:r>
      <w:r w:rsidR="00AB6D3D" w:rsidRPr="00D42F9D">
        <w:rPr>
          <w:rFonts w:ascii="Times New Roman" w:hAnsi="Times New Roman"/>
          <w:b/>
          <w:sz w:val="22"/>
        </w:rPr>
        <w:t xml:space="preserve"> ve SGK Durumu</w:t>
      </w:r>
      <w:r w:rsidR="00AB6D3D" w:rsidRPr="00D42F9D">
        <w:rPr>
          <w:rFonts w:ascii="Times New Roman" w:hAnsi="Times New Roman"/>
          <w:b/>
          <w:sz w:val="22"/>
        </w:rPr>
        <w:tab/>
      </w:r>
    </w:p>
    <w:p w:rsidR="0050186A" w:rsidRPr="00D42F9D" w:rsidRDefault="00AB6D3D" w:rsidP="0013117C">
      <w:pPr>
        <w:spacing w:after="0" w:line="240" w:lineRule="auto"/>
        <w:ind w:left="4248" w:firstLine="708"/>
        <w:rPr>
          <w:rFonts w:ascii="Times New Roman" w:hAnsi="Times New Roman"/>
          <w:b/>
          <w:sz w:val="22"/>
        </w:rPr>
      </w:pPr>
      <w:r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0A3FBC">
        <w:tc>
          <w:tcPr>
            <w:tcW w:w="5508" w:type="dxa"/>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a) Derneğin ticari faaliyeti var mı</w:t>
            </w:r>
            <w:r w:rsidR="00EC0196" w:rsidRPr="00D42F9D">
              <w:rPr>
                <w:rFonts w:ascii="Times New Roman" w:eastAsia="Times New Roman" w:hAnsi="Times New Roman"/>
                <w:sz w:val="22"/>
                <w:lang w:eastAsia="tr-TR"/>
              </w:rPr>
              <w:t>dır</w:t>
            </w:r>
            <w:r w:rsidRPr="00D42F9D">
              <w:rPr>
                <w:rFonts w:ascii="Times New Roman" w:eastAsia="Times New Roman" w:hAnsi="Times New Roman"/>
                <w:sz w:val="22"/>
                <w:lang w:eastAsia="tr-TR"/>
              </w:rPr>
              <w:t xml:space="preserve">? Bu faaliyetle ilgili Kurumlar Vergisi Kanunu hükümleri gereğince </w:t>
            </w:r>
            <w:r w:rsidRPr="00D42F9D">
              <w:rPr>
                <w:rFonts w:ascii="Times New Roman" w:hAnsi="Times New Roman"/>
                <w:sz w:val="22"/>
              </w:rPr>
              <w:t>kurumlar vergisi mükellefiyeti tesis ettirilmiş mi</w:t>
            </w:r>
            <w:r w:rsidR="00EC0196" w:rsidRPr="00D42F9D">
              <w:rPr>
                <w:rFonts w:ascii="Times New Roman" w:hAnsi="Times New Roman"/>
                <w:sz w:val="22"/>
              </w:rPr>
              <w:t>dir</w:t>
            </w:r>
            <w:r w:rsidRPr="00D42F9D">
              <w:rPr>
                <w:rFonts w:ascii="Times New Roman" w:hAnsi="Times New Roman"/>
                <w:sz w:val="22"/>
              </w:rPr>
              <w:t>?</w:t>
            </w:r>
            <w:r w:rsidR="00AB6D3D" w:rsidRPr="00D42F9D">
              <w:rPr>
                <w:rFonts w:ascii="Times New Roman" w:hAnsi="Times New Roman"/>
                <w:sz w:val="22"/>
              </w:rPr>
              <w:t xml:space="preserve"> (5520 sayılı Kurumlar Vergisi Kanunu Madde 1, 2)</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290D72" w:rsidRPr="00D42F9D" w:rsidTr="000A3FBC">
        <w:tc>
          <w:tcPr>
            <w:tcW w:w="5508" w:type="dxa"/>
          </w:tcPr>
          <w:p w:rsidR="00290D72" w:rsidRPr="00D42F9D" w:rsidRDefault="00290D72" w:rsidP="00036E10">
            <w:pPr>
              <w:spacing w:after="0" w:line="240" w:lineRule="auto"/>
              <w:rPr>
                <w:rFonts w:ascii="Times New Roman" w:hAnsi="Times New Roman"/>
                <w:color w:val="FF0000"/>
                <w:sz w:val="22"/>
              </w:rPr>
            </w:pPr>
            <w:r w:rsidRPr="00D42F9D">
              <w:rPr>
                <w:rFonts w:ascii="Times New Roman" w:hAnsi="Times New Roman"/>
                <w:sz w:val="22"/>
              </w:rPr>
              <w:t>b) Derne</w:t>
            </w:r>
            <w:r w:rsidR="00AB6D3D" w:rsidRPr="00D42F9D">
              <w:rPr>
                <w:rFonts w:ascii="Times New Roman" w:hAnsi="Times New Roman"/>
                <w:sz w:val="22"/>
              </w:rPr>
              <w:t xml:space="preserve">kte ve varsa dernek </w:t>
            </w:r>
            <w:r w:rsidR="00F6369C" w:rsidRPr="00D42F9D">
              <w:rPr>
                <w:rFonts w:ascii="Times New Roman" w:hAnsi="Times New Roman"/>
                <w:sz w:val="22"/>
              </w:rPr>
              <w:t>lokalinde, iktisadi işletmesinde veya diğer tesislerinde</w:t>
            </w:r>
            <w:r w:rsidR="008561B6" w:rsidRPr="00D42F9D">
              <w:rPr>
                <w:rFonts w:ascii="Times New Roman" w:hAnsi="Times New Roman"/>
                <w:sz w:val="22"/>
              </w:rPr>
              <w:t xml:space="preserve"> </w:t>
            </w:r>
            <w:r w:rsidR="00F6369C" w:rsidRPr="00D42F9D">
              <w:rPr>
                <w:rFonts w:ascii="Times New Roman" w:hAnsi="Times New Roman"/>
                <w:sz w:val="22"/>
              </w:rPr>
              <w:t>(Yurt, Kreş,</w:t>
            </w:r>
            <w:r w:rsidR="008561B6" w:rsidRPr="00D42F9D">
              <w:rPr>
                <w:rFonts w:ascii="Times New Roman" w:hAnsi="Times New Roman"/>
                <w:sz w:val="22"/>
              </w:rPr>
              <w:t xml:space="preserve"> </w:t>
            </w:r>
            <w:r w:rsidR="00F6369C" w:rsidRPr="00D42F9D">
              <w:rPr>
                <w:rFonts w:ascii="Times New Roman" w:hAnsi="Times New Roman"/>
                <w:sz w:val="22"/>
              </w:rPr>
              <w:t>Pansiyon vb.)</w:t>
            </w:r>
            <w:r w:rsidRPr="00D42F9D">
              <w:rPr>
                <w:rFonts w:ascii="Times New Roman" w:hAnsi="Times New Roman"/>
                <w:sz w:val="22"/>
              </w:rPr>
              <w:t xml:space="preserve"> ücretli olarak çalıştırdığı personeline ait prim ve vergiler ilgili kurumlara yatırılmış mı</w:t>
            </w:r>
            <w:r w:rsidR="00EC0196" w:rsidRPr="00D42F9D">
              <w:rPr>
                <w:rFonts w:ascii="Times New Roman" w:hAnsi="Times New Roman"/>
                <w:sz w:val="22"/>
              </w:rPr>
              <w:t>dır</w:t>
            </w:r>
            <w:r w:rsidRPr="00D42F9D">
              <w:rPr>
                <w:rFonts w:ascii="Times New Roman" w:hAnsi="Times New Roman"/>
                <w:sz w:val="22"/>
              </w:rPr>
              <w:t>?</w:t>
            </w:r>
            <w:r w:rsidR="00D31013" w:rsidRPr="00D42F9D">
              <w:rPr>
                <w:rFonts w:ascii="Times New Roman" w:hAnsi="Times New Roman"/>
                <w:sz w:val="22"/>
              </w:rPr>
              <w:t xml:space="preserve"> </w:t>
            </w:r>
            <w:r w:rsidR="00AB6D3D" w:rsidRPr="00D42F9D">
              <w:rPr>
                <w:rFonts w:ascii="Times New Roman" w:hAnsi="Times New Roman"/>
                <w:sz w:val="22"/>
              </w:rPr>
              <w:t>(5510 sayılı Kanun Madde 8 ve 193 sayılı Kanun Madde 94)</w:t>
            </w:r>
          </w:p>
        </w:tc>
        <w:tc>
          <w:tcPr>
            <w:tcW w:w="1080" w:type="dxa"/>
          </w:tcPr>
          <w:p w:rsidR="00290D72" w:rsidRPr="00D42F9D" w:rsidRDefault="00290D72" w:rsidP="00036E10">
            <w:pPr>
              <w:spacing w:after="0" w:line="240" w:lineRule="auto"/>
              <w:rPr>
                <w:rFonts w:ascii="Times New Roman" w:hAnsi="Times New Roman"/>
                <w:b/>
                <w:sz w:val="22"/>
              </w:rPr>
            </w:pPr>
          </w:p>
        </w:tc>
        <w:tc>
          <w:tcPr>
            <w:tcW w:w="2700" w:type="dxa"/>
          </w:tcPr>
          <w:p w:rsidR="00290D72" w:rsidRPr="00D42F9D" w:rsidRDefault="00290D72" w:rsidP="00036E10">
            <w:pPr>
              <w:spacing w:after="0" w:line="240" w:lineRule="auto"/>
              <w:rPr>
                <w:rFonts w:ascii="Times New Roman" w:hAnsi="Times New Roman"/>
                <w:b/>
                <w:sz w:val="22"/>
              </w:rPr>
            </w:pPr>
          </w:p>
        </w:tc>
      </w:tr>
      <w:tr w:rsidR="00B33A10" w:rsidRPr="00D42F9D" w:rsidTr="000A3FBC">
        <w:tc>
          <w:tcPr>
            <w:tcW w:w="5508" w:type="dxa"/>
          </w:tcPr>
          <w:p w:rsidR="00B33A10" w:rsidRPr="00D42F9D" w:rsidRDefault="00B33A10" w:rsidP="00036E10">
            <w:pPr>
              <w:spacing w:after="0" w:line="240" w:lineRule="auto"/>
              <w:rPr>
                <w:rFonts w:ascii="Times New Roman" w:hAnsi="Times New Roman"/>
                <w:sz w:val="22"/>
              </w:rPr>
            </w:pPr>
            <w:r w:rsidRPr="00D42F9D">
              <w:rPr>
                <w:rFonts w:ascii="Times New Roman" w:hAnsi="Times New Roman"/>
                <w:sz w:val="22"/>
              </w:rPr>
              <w:t>c) Varsa, dernek iktisadi işletmesinin iş ve işlemleri ilgili mev</w:t>
            </w:r>
            <w:r w:rsidR="008561B6" w:rsidRPr="00D42F9D">
              <w:rPr>
                <w:rFonts w:ascii="Times New Roman" w:hAnsi="Times New Roman"/>
                <w:sz w:val="22"/>
              </w:rPr>
              <w:t>zuat çerçevesinde yürütülmekte midir</w:t>
            </w:r>
            <w:r w:rsidRPr="00D42F9D">
              <w:rPr>
                <w:rFonts w:ascii="Times New Roman" w:hAnsi="Times New Roman"/>
                <w:sz w:val="22"/>
              </w:rPr>
              <w:t>?</w:t>
            </w:r>
          </w:p>
        </w:tc>
        <w:tc>
          <w:tcPr>
            <w:tcW w:w="1080" w:type="dxa"/>
          </w:tcPr>
          <w:p w:rsidR="00B33A10" w:rsidRPr="00D42F9D" w:rsidRDefault="00B33A10" w:rsidP="00036E10">
            <w:pPr>
              <w:spacing w:after="0" w:line="240" w:lineRule="auto"/>
              <w:rPr>
                <w:rFonts w:ascii="Times New Roman" w:hAnsi="Times New Roman"/>
                <w:b/>
                <w:sz w:val="22"/>
              </w:rPr>
            </w:pPr>
          </w:p>
        </w:tc>
        <w:tc>
          <w:tcPr>
            <w:tcW w:w="2700" w:type="dxa"/>
          </w:tcPr>
          <w:p w:rsidR="00B33A10" w:rsidRPr="00D42F9D" w:rsidRDefault="00B33A10" w:rsidP="00036E10">
            <w:pPr>
              <w:spacing w:after="0" w:line="240" w:lineRule="auto"/>
              <w:rPr>
                <w:rFonts w:ascii="Times New Roman" w:hAnsi="Times New Roman"/>
                <w:b/>
                <w:sz w:val="22"/>
              </w:rPr>
            </w:pPr>
          </w:p>
        </w:tc>
      </w:tr>
    </w:tbl>
    <w:p w:rsidR="00036E10" w:rsidRPr="00D42F9D" w:rsidRDefault="00036E10" w:rsidP="00036E10">
      <w:pPr>
        <w:spacing w:after="0" w:line="240" w:lineRule="auto"/>
        <w:rPr>
          <w:rFonts w:ascii="Times New Roman" w:hAnsi="Times New Roman"/>
          <w:b/>
          <w:sz w:val="22"/>
        </w:rPr>
      </w:pPr>
    </w:p>
    <w:p w:rsidR="0013117C" w:rsidRDefault="00BB6E19" w:rsidP="00036E10">
      <w:pPr>
        <w:spacing w:after="0" w:line="240" w:lineRule="auto"/>
        <w:rPr>
          <w:rFonts w:ascii="Times New Roman" w:hAnsi="Times New Roman"/>
          <w:b/>
          <w:sz w:val="22"/>
        </w:rPr>
      </w:pPr>
      <w:r w:rsidRPr="00D42F9D">
        <w:rPr>
          <w:rFonts w:ascii="Times New Roman" w:hAnsi="Times New Roman"/>
          <w:b/>
          <w:sz w:val="22"/>
        </w:rPr>
        <w:t>2.17</w:t>
      </w:r>
      <w:r w:rsidR="00E64E1C" w:rsidRPr="00D42F9D">
        <w:rPr>
          <w:rFonts w:ascii="Times New Roman" w:hAnsi="Times New Roman"/>
          <w:b/>
          <w:sz w:val="22"/>
        </w:rPr>
        <w:t xml:space="preserve">. </w:t>
      </w:r>
      <w:r w:rsidR="00250A42" w:rsidRPr="00D42F9D">
        <w:rPr>
          <w:rFonts w:ascii="Times New Roman" w:hAnsi="Times New Roman"/>
          <w:b/>
          <w:sz w:val="22"/>
        </w:rPr>
        <w:t xml:space="preserve">Diğer </w:t>
      </w:r>
      <w:r w:rsidR="00E64E1C" w:rsidRPr="00D42F9D">
        <w:rPr>
          <w:rFonts w:ascii="Times New Roman" w:hAnsi="Times New Roman"/>
          <w:b/>
          <w:sz w:val="22"/>
        </w:rPr>
        <w:t>Konular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632D1B" w:rsidP="00036E10">
      <w:pPr>
        <w:spacing w:after="0" w:line="240" w:lineRule="auto"/>
        <w:rPr>
          <w:rFonts w:ascii="Times New Roman" w:hAnsi="Times New Roman"/>
          <w:b/>
          <w:sz w:val="22"/>
        </w:rPr>
      </w:pPr>
      <w:r w:rsidRPr="00D42F9D">
        <w:rPr>
          <w:rFonts w:ascii="Times New Roman" w:hAnsi="Times New Roman"/>
          <w:b/>
          <w:sz w:val="22"/>
        </w:rPr>
        <w:tab/>
      </w:r>
      <w:r w:rsidRPr="00D42F9D">
        <w:rPr>
          <w:rFonts w:ascii="Times New Roman" w:hAnsi="Times New Roman"/>
          <w:b/>
          <w:sz w:val="22"/>
        </w:rPr>
        <w:tab/>
        <w:t xml:space="preserve">      </w:t>
      </w:r>
      <w:r w:rsidR="004F491F" w:rsidRPr="00D42F9D">
        <w:rPr>
          <w:rFonts w:ascii="Times New Roman" w:hAnsi="Times New Roman"/>
          <w:b/>
          <w:sz w:val="22"/>
        </w:rPr>
        <w:t xml:space="preserve"> </w:t>
      </w:r>
      <w:r w:rsidRPr="00D42F9D">
        <w:rPr>
          <w:rFonts w:ascii="Times New Roman" w:hAnsi="Times New Roman"/>
          <w:b/>
          <w:sz w:val="22"/>
        </w:rPr>
        <w:t xml:space="preserve"> </w:t>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r>
      <w:r w:rsidR="0013117C">
        <w:rPr>
          <w:rFonts w:ascii="Times New Roman" w:hAnsi="Times New Roman"/>
          <w:b/>
          <w:sz w:val="22"/>
        </w:rPr>
        <w:tab/>
        <w:t xml:space="preserve">       </w:t>
      </w:r>
      <w:r w:rsidRPr="00D42F9D">
        <w:rPr>
          <w:rFonts w:ascii="Times New Roman" w:hAnsi="Times New Roman"/>
          <w:b/>
          <w:sz w:val="22"/>
        </w:rPr>
        <w:t>Evet /</w:t>
      </w:r>
      <w:r w:rsidR="00690936" w:rsidRPr="00D42F9D">
        <w:rPr>
          <w:rFonts w:ascii="Times New Roman" w:hAnsi="Times New Roman"/>
          <w:b/>
          <w:sz w:val="22"/>
        </w:rPr>
        <w:t xml:space="preserve"> </w:t>
      </w:r>
      <w:r w:rsidRPr="00D42F9D">
        <w:rPr>
          <w:rFonts w:ascii="Times New Roman" w:hAnsi="Times New Roman"/>
          <w:b/>
          <w:sz w:val="22"/>
        </w:rPr>
        <w:t>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290D72" w:rsidRPr="00D42F9D" w:rsidTr="0013117C">
        <w:tc>
          <w:tcPr>
            <w:tcW w:w="5508" w:type="dxa"/>
            <w:vAlign w:val="center"/>
          </w:tcPr>
          <w:p w:rsidR="00290D72" w:rsidRPr="00D42F9D" w:rsidRDefault="00290D72"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a) Dernek hakkında herhangi bir adli veya idari işlem yapılmış mı</w:t>
            </w:r>
            <w:r w:rsidR="00EC0196" w:rsidRPr="00D42F9D">
              <w:rPr>
                <w:rFonts w:ascii="Times New Roman" w:hAnsi="Times New Roman"/>
                <w:sz w:val="22"/>
              </w:rPr>
              <w:t>dır</w:t>
            </w:r>
            <w:r w:rsidRPr="00D42F9D">
              <w:rPr>
                <w:rFonts w:ascii="Times New Roman" w:hAnsi="Times New Roman"/>
                <w:sz w:val="22"/>
              </w:rPr>
              <w:t>?</w:t>
            </w:r>
            <w:r w:rsidR="00F6369C" w:rsidRPr="00D42F9D">
              <w:rPr>
                <w:rFonts w:ascii="Times New Roman" w:hAnsi="Times New Roman"/>
                <w:sz w:val="22"/>
              </w:rPr>
              <w:t xml:space="preserve"> </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8561B6" w:rsidP="00036E10">
            <w:pPr>
              <w:tabs>
                <w:tab w:val="left" w:pos="720"/>
                <w:tab w:val="left" w:pos="1800"/>
              </w:tabs>
              <w:spacing w:after="0" w:line="240" w:lineRule="auto"/>
              <w:rPr>
                <w:rFonts w:ascii="Times New Roman" w:hAnsi="Times New Roman"/>
                <w:color w:val="FF0000"/>
                <w:sz w:val="22"/>
              </w:rPr>
            </w:pPr>
            <w:r w:rsidRPr="00D42F9D">
              <w:rPr>
                <w:rFonts w:ascii="Times New Roman" w:hAnsi="Times New Roman"/>
                <w:sz w:val="22"/>
              </w:rPr>
              <w:lastRenderedPageBreak/>
              <w:t>b)</w:t>
            </w:r>
            <w:r w:rsidR="00F6369C" w:rsidRPr="00D42F9D">
              <w:rPr>
                <w:rFonts w:ascii="Times New Roman" w:hAnsi="Times New Roman"/>
                <w:sz w:val="22"/>
              </w:rPr>
              <w:t xml:space="preserve"> </w:t>
            </w:r>
            <w:r w:rsidR="00E72128" w:rsidRPr="00D42F9D">
              <w:rPr>
                <w:rFonts w:ascii="Times New Roman" w:hAnsi="Times New Roman"/>
                <w:sz w:val="22"/>
              </w:rPr>
              <w:t>Dernekler Kanunu</w:t>
            </w:r>
            <w:r w:rsidR="00E91EF5" w:rsidRPr="00D42F9D">
              <w:rPr>
                <w:rFonts w:ascii="Times New Roman" w:hAnsi="Times New Roman"/>
                <w:sz w:val="22"/>
              </w:rPr>
              <w:t>’</w:t>
            </w:r>
            <w:r w:rsidR="00E72128" w:rsidRPr="00D42F9D">
              <w:rPr>
                <w:rFonts w:ascii="Times New Roman" w:hAnsi="Times New Roman"/>
                <w:sz w:val="22"/>
              </w:rPr>
              <w:t>nun 28 inci maddesinde belirtilen</w:t>
            </w:r>
            <w:r w:rsidR="00F6369C" w:rsidRPr="00D42F9D">
              <w:rPr>
                <w:rFonts w:ascii="Times New Roman" w:hAnsi="Times New Roman"/>
                <w:sz w:val="22"/>
              </w:rPr>
              <w:t xml:space="preserve"> Türk, Türkiye, Milli, Cumhuriyet, Atatürk, Mustafa Kemal, Şehit, Gazi kelimeleri ile bunların baş ve sonlarına getirilen eklerle oluşturulan </w:t>
            </w:r>
            <w:r w:rsidR="00E72128" w:rsidRPr="00D42F9D">
              <w:rPr>
                <w:rFonts w:ascii="Times New Roman" w:hAnsi="Times New Roman"/>
                <w:sz w:val="22"/>
              </w:rPr>
              <w:t>kelim</w:t>
            </w:r>
            <w:r w:rsidRPr="00D42F9D">
              <w:rPr>
                <w:rFonts w:ascii="Times New Roman" w:hAnsi="Times New Roman"/>
                <w:sz w:val="22"/>
              </w:rPr>
              <w:t>eler dernek adında kullanılmakta mıdır</w:t>
            </w:r>
            <w:r w:rsidR="00F6369C"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E72128" w:rsidRPr="00D42F9D" w:rsidTr="0013117C">
        <w:tc>
          <w:tcPr>
            <w:tcW w:w="5508" w:type="dxa"/>
            <w:vAlign w:val="center"/>
          </w:tcPr>
          <w:p w:rsidR="00E72128" w:rsidRPr="00D42F9D" w:rsidRDefault="00E72128"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c) Dernekler Kanunu</w:t>
            </w:r>
            <w:r w:rsidR="00016DC3" w:rsidRPr="00D42F9D">
              <w:rPr>
                <w:rFonts w:ascii="Times New Roman" w:hAnsi="Times New Roman"/>
                <w:sz w:val="22"/>
              </w:rPr>
              <w:t>’</w:t>
            </w:r>
            <w:r w:rsidRPr="00D42F9D">
              <w:rPr>
                <w:rFonts w:ascii="Times New Roman" w:hAnsi="Times New Roman"/>
                <w:sz w:val="22"/>
              </w:rPr>
              <w:t>nun 28 inci maddesinde belirtilen kelimeler dernek adında kullanılıyor ise gerekli izin alınmış mı</w:t>
            </w:r>
            <w:r w:rsidR="00EC0196" w:rsidRPr="00D42F9D">
              <w:rPr>
                <w:rFonts w:ascii="Times New Roman" w:hAnsi="Times New Roman"/>
                <w:sz w:val="22"/>
              </w:rPr>
              <w:t>dır</w:t>
            </w:r>
            <w:r w:rsidRPr="00D42F9D">
              <w:rPr>
                <w:rFonts w:ascii="Times New Roman" w:hAnsi="Times New Roman"/>
                <w:sz w:val="22"/>
              </w:rPr>
              <w:t>?</w:t>
            </w:r>
          </w:p>
        </w:tc>
        <w:tc>
          <w:tcPr>
            <w:tcW w:w="1080" w:type="dxa"/>
            <w:vAlign w:val="center"/>
          </w:tcPr>
          <w:p w:rsidR="00E72128" w:rsidRPr="00D42F9D" w:rsidRDefault="00E72128" w:rsidP="00036E10">
            <w:pPr>
              <w:spacing w:after="0" w:line="240" w:lineRule="auto"/>
              <w:rPr>
                <w:rFonts w:ascii="Times New Roman" w:hAnsi="Times New Roman"/>
                <w:b/>
                <w:sz w:val="22"/>
              </w:rPr>
            </w:pPr>
          </w:p>
        </w:tc>
        <w:tc>
          <w:tcPr>
            <w:tcW w:w="2700" w:type="dxa"/>
            <w:vAlign w:val="center"/>
          </w:tcPr>
          <w:p w:rsidR="00E72128" w:rsidRPr="00D42F9D" w:rsidRDefault="00E72128"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tabs>
                <w:tab w:val="left" w:pos="720"/>
                <w:tab w:val="left" w:pos="1022"/>
                <w:tab w:val="left" w:pos="1800"/>
              </w:tabs>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ç</w:t>
            </w:r>
            <w:r w:rsidR="00290D72" w:rsidRPr="00D42F9D">
              <w:rPr>
                <w:rFonts w:ascii="Times New Roman" w:eastAsia="Times New Roman" w:hAnsi="Times New Roman"/>
                <w:sz w:val="22"/>
                <w:lang w:eastAsia="tr-TR"/>
              </w:rPr>
              <w:t>) Dernek, Dernekler Kanunu</w:t>
            </w:r>
            <w:r w:rsidR="00E91EF5" w:rsidRPr="00D42F9D">
              <w:rPr>
                <w:rFonts w:ascii="Times New Roman" w:eastAsia="Times New Roman" w:hAnsi="Times New Roman"/>
                <w:sz w:val="22"/>
                <w:lang w:eastAsia="tr-TR"/>
              </w:rPr>
              <w:t>’</w:t>
            </w:r>
            <w:r w:rsidR="00290D72" w:rsidRPr="00D42F9D">
              <w:rPr>
                <w:rFonts w:ascii="Times New Roman" w:eastAsia="Times New Roman" w:hAnsi="Times New Roman"/>
                <w:sz w:val="22"/>
                <w:lang w:eastAsia="tr-TR"/>
              </w:rPr>
              <w:t>nun 29 uncu maddesinde yasaklanan ad, işaret ve sembolleri kullanma yasağına uymuş mu</w:t>
            </w:r>
            <w:r w:rsidR="00EC0196" w:rsidRPr="00D42F9D">
              <w:rPr>
                <w:rFonts w:ascii="Times New Roman" w:eastAsia="Times New Roman" w:hAnsi="Times New Roman"/>
                <w:sz w:val="22"/>
                <w:lang w:eastAsia="tr-TR"/>
              </w:rPr>
              <w:t>dur</w:t>
            </w:r>
            <w:r w:rsidR="00290D72" w:rsidRPr="00D42F9D">
              <w:rPr>
                <w:rFonts w:ascii="Times New Roman" w:eastAsia="Times New Roman" w:hAnsi="Times New Roman"/>
                <w:sz w:val="22"/>
                <w:lang w:eastAsia="tr-TR"/>
              </w:rPr>
              <w:t>?</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290D72" w:rsidRPr="00D42F9D" w:rsidTr="0013117C">
        <w:tc>
          <w:tcPr>
            <w:tcW w:w="5508" w:type="dxa"/>
            <w:vAlign w:val="center"/>
          </w:tcPr>
          <w:p w:rsidR="00290D72"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d</w:t>
            </w:r>
            <w:r w:rsidR="00290D72" w:rsidRPr="00D42F9D">
              <w:rPr>
                <w:rFonts w:ascii="Times New Roman" w:hAnsi="Times New Roman"/>
                <w:sz w:val="22"/>
              </w:rPr>
              <w:t xml:space="preserve">) Dernek </w:t>
            </w:r>
            <w:r w:rsidR="00315816" w:rsidRPr="00D42F9D">
              <w:rPr>
                <w:rFonts w:ascii="Times New Roman" w:hAnsi="Times New Roman"/>
                <w:sz w:val="22"/>
              </w:rPr>
              <w:t xml:space="preserve">yerleşim yerinde yapılan değişiklikler </w:t>
            </w:r>
            <w:r w:rsidR="00F6369C" w:rsidRPr="00D42F9D">
              <w:rPr>
                <w:rFonts w:ascii="Times New Roman" w:hAnsi="Times New Roman"/>
                <w:sz w:val="22"/>
              </w:rPr>
              <w:t xml:space="preserve">kırk beş günlük yasal süre </w:t>
            </w:r>
            <w:r w:rsidR="00315816" w:rsidRPr="00D42F9D">
              <w:rPr>
                <w:rFonts w:ascii="Times New Roman" w:hAnsi="Times New Roman"/>
                <w:sz w:val="22"/>
              </w:rPr>
              <w:t>iç</w:t>
            </w:r>
            <w:r w:rsidR="00F6369C" w:rsidRPr="00D42F9D">
              <w:rPr>
                <w:rFonts w:ascii="Times New Roman" w:hAnsi="Times New Roman"/>
                <w:sz w:val="22"/>
              </w:rPr>
              <w:t>erisinde</w:t>
            </w:r>
            <w:r w:rsidR="00315816"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315816" w:rsidRPr="00D42F9D">
              <w:rPr>
                <w:rFonts w:ascii="Times New Roman" w:hAnsi="Times New Roman"/>
                <w:sz w:val="22"/>
              </w:rPr>
              <w:t xml:space="preserve">? </w:t>
            </w:r>
            <w:r w:rsidR="00F6369C" w:rsidRPr="00D42F9D">
              <w:rPr>
                <w:rFonts w:ascii="Times New Roman" w:hAnsi="Times New Roman"/>
                <w:sz w:val="22"/>
              </w:rPr>
              <w:t>(Der .Kan. Madde 23)</w:t>
            </w:r>
          </w:p>
        </w:tc>
        <w:tc>
          <w:tcPr>
            <w:tcW w:w="1080" w:type="dxa"/>
            <w:vAlign w:val="center"/>
          </w:tcPr>
          <w:p w:rsidR="00290D72" w:rsidRPr="00D42F9D" w:rsidRDefault="00290D72" w:rsidP="00036E10">
            <w:pPr>
              <w:spacing w:after="0" w:line="240" w:lineRule="auto"/>
              <w:rPr>
                <w:rFonts w:ascii="Times New Roman" w:hAnsi="Times New Roman"/>
                <w:b/>
                <w:sz w:val="22"/>
              </w:rPr>
            </w:pPr>
          </w:p>
        </w:tc>
        <w:tc>
          <w:tcPr>
            <w:tcW w:w="2700" w:type="dxa"/>
            <w:vAlign w:val="center"/>
          </w:tcPr>
          <w:p w:rsidR="00290D72" w:rsidRPr="00D42F9D" w:rsidRDefault="00290D72"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e</w:t>
            </w:r>
            <w:r w:rsidR="000E37B8" w:rsidRPr="00D42F9D">
              <w:rPr>
                <w:rFonts w:ascii="Times New Roman" w:hAnsi="Times New Roman"/>
                <w:sz w:val="22"/>
              </w:rPr>
              <w:t xml:space="preserve">) Dernek organlarında meydana gelen değişiklikler </w:t>
            </w:r>
            <w:r w:rsidR="00CB0CC2" w:rsidRPr="00D42F9D">
              <w:rPr>
                <w:rFonts w:ascii="Times New Roman" w:hAnsi="Times New Roman"/>
                <w:sz w:val="22"/>
              </w:rPr>
              <w:t xml:space="preserve">kırk beş </w:t>
            </w:r>
            <w:r w:rsidR="00EC0196" w:rsidRPr="00D42F9D">
              <w:rPr>
                <w:rFonts w:ascii="Times New Roman" w:hAnsi="Times New Roman"/>
                <w:sz w:val="22"/>
              </w:rPr>
              <w:t xml:space="preserve">günlük </w:t>
            </w:r>
            <w:r w:rsidR="00CB0CC2" w:rsidRPr="00D42F9D">
              <w:rPr>
                <w:rFonts w:ascii="Times New Roman" w:hAnsi="Times New Roman"/>
                <w:sz w:val="22"/>
              </w:rPr>
              <w:t xml:space="preserve">yasal </w:t>
            </w:r>
            <w:r w:rsidR="000E37B8" w:rsidRPr="00D42F9D">
              <w:rPr>
                <w:rFonts w:ascii="Times New Roman" w:hAnsi="Times New Roman"/>
                <w:sz w:val="22"/>
              </w:rPr>
              <w:t>süresi iç</w:t>
            </w:r>
            <w:r w:rsidR="00CB0CC2" w:rsidRPr="00D42F9D">
              <w:rPr>
                <w:rFonts w:ascii="Times New Roman" w:hAnsi="Times New Roman"/>
                <w:sz w:val="22"/>
              </w:rPr>
              <w:t>erisinde</w:t>
            </w:r>
            <w:r w:rsidR="000E37B8" w:rsidRPr="00D42F9D">
              <w:rPr>
                <w:rFonts w:ascii="Times New Roman" w:hAnsi="Times New Roman"/>
                <w:sz w:val="22"/>
              </w:rPr>
              <w:t xml:space="preserve"> mülki idare amirliğine bildirilmiş mi</w:t>
            </w:r>
            <w:r w:rsidR="00EC0196" w:rsidRPr="00D42F9D">
              <w:rPr>
                <w:rFonts w:ascii="Times New Roman" w:hAnsi="Times New Roman"/>
                <w:sz w:val="22"/>
              </w:rPr>
              <w:t>dir</w:t>
            </w:r>
            <w:r w:rsidR="000E37B8" w:rsidRPr="00D42F9D">
              <w:rPr>
                <w:rFonts w:ascii="Times New Roman" w:hAnsi="Times New Roman"/>
                <w:sz w:val="22"/>
              </w:rPr>
              <w:t>?</w:t>
            </w:r>
            <w:r w:rsidR="00D31013" w:rsidRPr="00D42F9D">
              <w:rPr>
                <w:rFonts w:ascii="Times New Roman" w:hAnsi="Times New Roman"/>
                <w:sz w:val="22"/>
              </w:rPr>
              <w:t xml:space="preserve"> </w:t>
            </w:r>
            <w:r w:rsidR="00CB0CC2" w:rsidRPr="00D42F9D">
              <w:rPr>
                <w:rFonts w:ascii="Times New Roman" w:hAnsi="Times New Roman"/>
                <w:sz w:val="22"/>
              </w:rPr>
              <w:t>(Der. Kan. Madde 23)</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f</w:t>
            </w:r>
            <w:r w:rsidR="000E37B8" w:rsidRPr="00D42F9D">
              <w:rPr>
                <w:rFonts w:ascii="Times New Roman" w:hAnsi="Times New Roman"/>
                <w:sz w:val="22"/>
              </w:rPr>
              <w:t xml:space="preserve">) </w:t>
            </w:r>
            <w:r w:rsidR="00112E10" w:rsidRPr="00D42F9D">
              <w:rPr>
                <w:rFonts w:ascii="Times New Roman" w:hAnsi="Times New Roman"/>
                <w:sz w:val="22"/>
              </w:rPr>
              <w:t xml:space="preserve">Dernek gençlik, spor, gençlik ve spor faaliyetlerinde bulunuyor ise kulüp olarak ayrıca </w:t>
            </w:r>
            <w:r w:rsidR="000E37B8" w:rsidRPr="00D42F9D">
              <w:rPr>
                <w:rFonts w:ascii="Times New Roman" w:hAnsi="Times New Roman"/>
                <w:sz w:val="22"/>
              </w:rPr>
              <w:t>Gençlik ve Spor Genel Müdürlüğün</w:t>
            </w:r>
            <w:r w:rsidR="00112E10" w:rsidRPr="00D42F9D">
              <w:rPr>
                <w:rFonts w:ascii="Times New Roman" w:hAnsi="Times New Roman"/>
                <w:sz w:val="22"/>
              </w:rPr>
              <w:t xml:space="preserve">e tescili bulunmakta mıdır? (Gençlik ve Spor Genel Müdürlüğü Gençlik ve Spor Kulüpleri Yönetmeliği Madde 27 ve 28)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color w:val="FF0000"/>
                <w:sz w:val="22"/>
              </w:rPr>
            </w:pPr>
            <w:r w:rsidRPr="00D42F9D">
              <w:rPr>
                <w:rFonts w:ascii="Times New Roman" w:hAnsi="Times New Roman"/>
                <w:sz w:val="22"/>
              </w:rPr>
              <w:t>g</w:t>
            </w:r>
            <w:r w:rsidR="000E37B8" w:rsidRPr="00D42F9D">
              <w:rPr>
                <w:rFonts w:ascii="Times New Roman" w:hAnsi="Times New Roman"/>
                <w:sz w:val="22"/>
              </w:rPr>
              <w:t xml:space="preserve">) Kamu yararına çalışma niteliği bulunan derneklerin yönetici ve denetçileri </w:t>
            </w:r>
            <w:r w:rsidR="007D677D" w:rsidRPr="00D42F9D">
              <w:rPr>
                <w:rFonts w:ascii="Times New Roman" w:hAnsi="Times New Roman"/>
                <w:sz w:val="22"/>
              </w:rPr>
              <w:t xml:space="preserve">ile </w:t>
            </w:r>
            <w:r w:rsidR="008561B6" w:rsidRPr="00D42F9D">
              <w:rPr>
                <w:rFonts w:ascii="Times New Roman" w:hAnsi="Times New Roman"/>
                <w:sz w:val="22"/>
              </w:rPr>
              <w:t xml:space="preserve">dernek şubelerinin başkanları </w:t>
            </w:r>
            <w:r w:rsidR="00DF337A" w:rsidRPr="00D42F9D">
              <w:rPr>
                <w:rFonts w:ascii="Times New Roman" w:hAnsi="Times New Roman"/>
                <w:sz w:val="22"/>
              </w:rPr>
              <w:t>3628 sayılı Mal B</w:t>
            </w:r>
            <w:r w:rsidR="000E37B8" w:rsidRPr="00D42F9D">
              <w:rPr>
                <w:rFonts w:ascii="Times New Roman" w:hAnsi="Times New Roman"/>
                <w:sz w:val="22"/>
              </w:rPr>
              <w:t>ildiriminde</w:t>
            </w:r>
            <w:r w:rsidR="00DF337A" w:rsidRPr="00D42F9D">
              <w:rPr>
                <w:rFonts w:ascii="Times New Roman" w:hAnsi="Times New Roman"/>
                <w:sz w:val="22"/>
              </w:rPr>
              <w:t xml:space="preserve"> bulunulması, Rüşvet ve Yolsuzluklarla Mücadele Kanunu’nun 6 ve 7 nci madde</w:t>
            </w:r>
            <w:r w:rsidR="007D677D" w:rsidRPr="00D42F9D">
              <w:rPr>
                <w:rFonts w:ascii="Times New Roman" w:hAnsi="Times New Roman"/>
                <w:sz w:val="22"/>
              </w:rPr>
              <w:t xml:space="preserve">leri ile Mal Bildiriminde Bulunulması Hakkında Yönetmeliğin 9 ve 11 inci maddelerinde belirtilen </w:t>
            </w:r>
            <w:r w:rsidR="00DF337A" w:rsidRPr="00D42F9D">
              <w:rPr>
                <w:rFonts w:ascii="Times New Roman" w:hAnsi="Times New Roman"/>
                <w:sz w:val="22"/>
              </w:rPr>
              <w:t>sürelerde mal bildiriminde</w:t>
            </w:r>
            <w:r w:rsidR="000E37B8" w:rsidRPr="00D42F9D">
              <w:rPr>
                <w:rFonts w:ascii="Times New Roman" w:hAnsi="Times New Roman"/>
                <w:sz w:val="22"/>
              </w:rPr>
              <w:t xml:space="preserve"> bulunmuş mu</w:t>
            </w:r>
            <w:r w:rsidR="00EC0196" w:rsidRPr="00D42F9D">
              <w:rPr>
                <w:rFonts w:ascii="Times New Roman" w:hAnsi="Times New Roman"/>
                <w:sz w:val="22"/>
              </w:rPr>
              <w:t>dur</w:t>
            </w:r>
            <w:r w:rsidR="000E37B8" w:rsidRPr="00D42F9D">
              <w:rPr>
                <w:rFonts w:ascii="Times New Roman" w:hAnsi="Times New Roman"/>
                <w:sz w:val="22"/>
              </w:rPr>
              <w:t>?</w:t>
            </w:r>
            <w:r w:rsidR="00D31013" w:rsidRPr="00D42F9D">
              <w:rPr>
                <w:rFonts w:ascii="Times New Roman" w:hAnsi="Times New Roman"/>
                <w:sz w:val="22"/>
              </w:rPr>
              <w:t xml:space="preserve"> </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0E37B8" w:rsidRPr="00D42F9D" w:rsidTr="0013117C">
        <w:tc>
          <w:tcPr>
            <w:tcW w:w="5508" w:type="dxa"/>
            <w:vAlign w:val="center"/>
          </w:tcPr>
          <w:p w:rsidR="000E37B8" w:rsidRPr="00D42F9D" w:rsidRDefault="003C0AFD" w:rsidP="00036E10">
            <w:pPr>
              <w:spacing w:after="0" w:line="240" w:lineRule="auto"/>
              <w:rPr>
                <w:rFonts w:ascii="Times New Roman" w:hAnsi="Times New Roman"/>
                <w:sz w:val="22"/>
              </w:rPr>
            </w:pPr>
            <w:r w:rsidRPr="00D42F9D">
              <w:rPr>
                <w:rFonts w:ascii="Times New Roman" w:hAnsi="Times New Roman"/>
                <w:sz w:val="22"/>
              </w:rPr>
              <w:t>ğ</w:t>
            </w:r>
            <w:r w:rsidR="000E37B8" w:rsidRPr="00D42F9D">
              <w:rPr>
                <w:rFonts w:ascii="Times New Roman" w:hAnsi="Times New Roman"/>
                <w:sz w:val="22"/>
              </w:rPr>
              <w:t>) Derneğin temsilciliği var mı</w:t>
            </w:r>
            <w:r w:rsidR="00EC0196" w:rsidRPr="00D42F9D">
              <w:rPr>
                <w:rFonts w:ascii="Times New Roman" w:hAnsi="Times New Roman"/>
                <w:sz w:val="22"/>
              </w:rPr>
              <w:t>dır</w:t>
            </w:r>
            <w:r w:rsidR="000E37B8" w:rsidRPr="00D42F9D">
              <w:rPr>
                <w:rFonts w:ascii="Times New Roman" w:hAnsi="Times New Roman"/>
                <w:sz w:val="22"/>
              </w:rPr>
              <w:t>? Varsa, temsilciliğin adresi, yönetim kurulu kararı ile temsilci olarak görevlendirilen kişi veya kişiler tarafından o yerin mülki idare amirliğine yazılı olarak bildirilmiş mi</w:t>
            </w:r>
            <w:r w:rsidR="00EC0196" w:rsidRPr="00D42F9D">
              <w:rPr>
                <w:rFonts w:ascii="Times New Roman" w:hAnsi="Times New Roman"/>
                <w:sz w:val="22"/>
              </w:rPr>
              <w:t>dir</w:t>
            </w:r>
            <w:r w:rsidR="000E37B8" w:rsidRPr="00D42F9D">
              <w:rPr>
                <w:rFonts w:ascii="Times New Roman" w:hAnsi="Times New Roman"/>
                <w:sz w:val="22"/>
              </w:rPr>
              <w:t xml:space="preserve">? </w:t>
            </w:r>
            <w:r w:rsidR="00A45867" w:rsidRPr="00D42F9D">
              <w:rPr>
                <w:rFonts w:ascii="Times New Roman" w:hAnsi="Times New Roman"/>
                <w:sz w:val="22"/>
              </w:rPr>
              <w:t>(Der. Kan. Madde 24)</w:t>
            </w:r>
          </w:p>
        </w:tc>
        <w:tc>
          <w:tcPr>
            <w:tcW w:w="1080" w:type="dxa"/>
            <w:vAlign w:val="center"/>
          </w:tcPr>
          <w:p w:rsidR="000E37B8" w:rsidRPr="00D42F9D" w:rsidRDefault="000E37B8" w:rsidP="00036E10">
            <w:pPr>
              <w:spacing w:after="0" w:line="240" w:lineRule="auto"/>
              <w:rPr>
                <w:rFonts w:ascii="Times New Roman" w:hAnsi="Times New Roman"/>
                <w:b/>
                <w:sz w:val="22"/>
              </w:rPr>
            </w:pPr>
          </w:p>
        </w:tc>
        <w:tc>
          <w:tcPr>
            <w:tcW w:w="2700" w:type="dxa"/>
            <w:vAlign w:val="center"/>
          </w:tcPr>
          <w:p w:rsidR="000E37B8" w:rsidRPr="00D42F9D" w:rsidRDefault="000E37B8" w:rsidP="00036E10">
            <w:pPr>
              <w:spacing w:after="0" w:line="240" w:lineRule="auto"/>
              <w:rPr>
                <w:rFonts w:ascii="Times New Roman" w:hAnsi="Times New Roman"/>
                <w:b/>
                <w:sz w:val="22"/>
              </w:rPr>
            </w:pPr>
          </w:p>
        </w:tc>
      </w:tr>
      <w:tr w:rsidR="00731512" w:rsidRPr="00D42F9D" w:rsidTr="0013117C">
        <w:tc>
          <w:tcPr>
            <w:tcW w:w="5508" w:type="dxa"/>
            <w:vAlign w:val="center"/>
          </w:tcPr>
          <w:p w:rsidR="00731512" w:rsidRPr="00D42F9D" w:rsidRDefault="000B1CF1" w:rsidP="00036E10">
            <w:pPr>
              <w:spacing w:after="0" w:line="240" w:lineRule="auto"/>
              <w:rPr>
                <w:rFonts w:ascii="Times New Roman" w:hAnsi="Times New Roman"/>
                <w:sz w:val="22"/>
              </w:rPr>
            </w:pPr>
            <w:r w:rsidRPr="00D42F9D">
              <w:rPr>
                <w:rFonts w:ascii="Times New Roman" w:hAnsi="Times New Roman"/>
                <w:sz w:val="22"/>
              </w:rPr>
              <w:t>ı</w:t>
            </w:r>
            <w:r w:rsidR="00731512" w:rsidRPr="00D42F9D">
              <w:rPr>
                <w:rFonts w:ascii="Times New Roman" w:hAnsi="Times New Roman"/>
                <w:sz w:val="22"/>
              </w:rPr>
              <w:t>) Dernek tüzüğünde belirtilen borçlanma usulleri ile ilgili hükümlere uyulmuş mu</w:t>
            </w:r>
            <w:r w:rsidR="00EC0196" w:rsidRPr="00D42F9D">
              <w:rPr>
                <w:rFonts w:ascii="Times New Roman" w:hAnsi="Times New Roman"/>
                <w:sz w:val="22"/>
              </w:rPr>
              <w:t>dur</w:t>
            </w:r>
            <w:r w:rsidR="00731512" w:rsidRPr="00D42F9D">
              <w:rPr>
                <w:rFonts w:ascii="Times New Roman" w:hAnsi="Times New Roman"/>
                <w:sz w:val="22"/>
              </w:rPr>
              <w:t>?</w:t>
            </w:r>
            <w:r w:rsidR="007952EC" w:rsidRPr="00D42F9D">
              <w:rPr>
                <w:rFonts w:ascii="Times New Roman" w:hAnsi="Times New Roman"/>
                <w:sz w:val="22"/>
              </w:rPr>
              <w:t xml:space="preserve"> (Der. Kan. Madde 4</w:t>
            </w:r>
            <w:r w:rsidR="00A45867" w:rsidRPr="00D42F9D">
              <w:rPr>
                <w:rFonts w:ascii="Times New Roman" w:hAnsi="Times New Roman"/>
                <w:sz w:val="22"/>
              </w:rPr>
              <w:t>)</w:t>
            </w:r>
          </w:p>
        </w:tc>
        <w:tc>
          <w:tcPr>
            <w:tcW w:w="1080" w:type="dxa"/>
            <w:vAlign w:val="center"/>
          </w:tcPr>
          <w:p w:rsidR="00731512" w:rsidRPr="00D42F9D" w:rsidRDefault="00731512" w:rsidP="00036E10">
            <w:pPr>
              <w:spacing w:after="0" w:line="240" w:lineRule="auto"/>
              <w:rPr>
                <w:rFonts w:ascii="Times New Roman" w:hAnsi="Times New Roman"/>
                <w:b/>
                <w:sz w:val="22"/>
              </w:rPr>
            </w:pPr>
          </w:p>
        </w:tc>
        <w:tc>
          <w:tcPr>
            <w:tcW w:w="2700" w:type="dxa"/>
            <w:vAlign w:val="center"/>
          </w:tcPr>
          <w:p w:rsidR="00731512" w:rsidRPr="00D42F9D" w:rsidRDefault="00731512"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6B3786" w:rsidP="00036E10">
            <w:pPr>
              <w:spacing w:after="0" w:line="240" w:lineRule="auto"/>
              <w:rPr>
                <w:rFonts w:ascii="Times New Roman" w:hAnsi="Times New Roman"/>
                <w:sz w:val="22"/>
              </w:rPr>
            </w:pPr>
            <w:r w:rsidRPr="00D42F9D">
              <w:rPr>
                <w:rFonts w:ascii="Times New Roman" w:hAnsi="Times New Roman"/>
                <w:sz w:val="22"/>
              </w:rPr>
              <w:t>i</w:t>
            </w:r>
            <w:r w:rsidR="00384739" w:rsidRPr="00D42F9D">
              <w:rPr>
                <w:rFonts w:ascii="Times New Roman" w:hAnsi="Times New Roman"/>
                <w:sz w:val="22"/>
              </w:rPr>
              <w:t xml:space="preserve">) Dernek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üyelerine ücret</w:t>
            </w:r>
            <w:r w:rsidR="00A45867" w:rsidRPr="00D42F9D">
              <w:rPr>
                <w:rFonts w:ascii="Times New Roman" w:hAnsi="Times New Roman"/>
                <w:sz w:val="22"/>
              </w:rPr>
              <w:t>,</w:t>
            </w:r>
            <w:r w:rsidR="00ED67E5" w:rsidRPr="00D42F9D">
              <w:rPr>
                <w:rFonts w:ascii="Times New Roman" w:hAnsi="Times New Roman"/>
                <w:sz w:val="22"/>
              </w:rPr>
              <w:t xml:space="preserve"> ödene</w:t>
            </w:r>
            <w:r w:rsidR="008561B6" w:rsidRPr="00D42F9D">
              <w:rPr>
                <w:rFonts w:ascii="Times New Roman" w:hAnsi="Times New Roman"/>
                <w:sz w:val="22"/>
              </w:rPr>
              <w:t>k, yolluk vb. ödemeler yapılmakta mıdır</w:t>
            </w:r>
            <w:r w:rsidR="00384739" w:rsidRPr="00D42F9D">
              <w:rPr>
                <w:rFonts w:ascii="Times New Roman" w:hAnsi="Times New Roman"/>
                <w:sz w:val="22"/>
              </w:rPr>
              <w:t>?</w:t>
            </w:r>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384739" w:rsidRPr="00D42F9D" w:rsidTr="0013117C">
        <w:tc>
          <w:tcPr>
            <w:tcW w:w="5508" w:type="dxa"/>
            <w:vAlign w:val="center"/>
          </w:tcPr>
          <w:p w:rsidR="00384739" w:rsidRPr="00D42F9D" w:rsidRDefault="006B3786" w:rsidP="00036E10">
            <w:pPr>
              <w:spacing w:after="0" w:line="240" w:lineRule="auto"/>
              <w:rPr>
                <w:rFonts w:ascii="Times New Roman" w:hAnsi="Times New Roman"/>
                <w:sz w:val="22"/>
              </w:rPr>
            </w:pPr>
            <w:r w:rsidRPr="00D42F9D">
              <w:rPr>
                <w:rFonts w:ascii="Times New Roman" w:hAnsi="Times New Roman"/>
                <w:sz w:val="22"/>
              </w:rPr>
              <w:t>j</w:t>
            </w:r>
            <w:r w:rsidR="00A45867" w:rsidRPr="00D42F9D">
              <w:rPr>
                <w:rFonts w:ascii="Times New Roman" w:hAnsi="Times New Roman"/>
                <w:sz w:val="22"/>
              </w:rPr>
              <w:t xml:space="preserve">) </w:t>
            </w:r>
            <w:r w:rsidR="00FA41CC" w:rsidRPr="00D42F9D">
              <w:rPr>
                <w:rFonts w:ascii="Times New Roman" w:hAnsi="Times New Roman"/>
                <w:sz w:val="22"/>
              </w:rPr>
              <w:t>Y</w:t>
            </w:r>
            <w:r w:rsidR="00384739" w:rsidRPr="00D42F9D">
              <w:rPr>
                <w:rFonts w:ascii="Times New Roman" w:hAnsi="Times New Roman"/>
                <w:sz w:val="22"/>
              </w:rPr>
              <w:t xml:space="preserve">önetim ve </w:t>
            </w:r>
            <w:r w:rsidR="00FA41CC" w:rsidRPr="00D42F9D">
              <w:rPr>
                <w:rFonts w:ascii="Times New Roman" w:hAnsi="Times New Roman"/>
                <w:sz w:val="22"/>
              </w:rPr>
              <w:t>D</w:t>
            </w:r>
            <w:r w:rsidR="00384739" w:rsidRPr="00D42F9D">
              <w:rPr>
                <w:rFonts w:ascii="Times New Roman" w:hAnsi="Times New Roman"/>
                <w:sz w:val="22"/>
              </w:rPr>
              <w:t xml:space="preserve">enetim </w:t>
            </w:r>
            <w:r w:rsidR="00FA41CC" w:rsidRPr="00D42F9D">
              <w:rPr>
                <w:rFonts w:ascii="Times New Roman" w:hAnsi="Times New Roman"/>
                <w:sz w:val="22"/>
              </w:rPr>
              <w:t>K</w:t>
            </w:r>
            <w:r w:rsidR="00384739" w:rsidRPr="00D42F9D">
              <w:rPr>
                <w:rFonts w:ascii="Times New Roman" w:hAnsi="Times New Roman"/>
                <w:sz w:val="22"/>
              </w:rPr>
              <w:t>urulu üyele</w:t>
            </w:r>
            <w:r w:rsidR="00A45867" w:rsidRPr="00D42F9D">
              <w:rPr>
                <w:rFonts w:ascii="Times New Roman" w:hAnsi="Times New Roman"/>
                <w:sz w:val="22"/>
              </w:rPr>
              <w:t>rine verile</w:t>
            </w:r>
            <w:r w:rsidR="00023729" w:rsidRPr="00D42F9D">
              <w:rPr>
                <w:rFonts w:ascii="Times New Roman" w:hAnsi="Times New Roman"/>
                <w:sz w:val="22"/>
              </w:rPr>
              <w:t>n</w:t>
            </w:r>
            <w:r w:rsidR="00A45867" w:rsidRPr="00D42F9D">
              <w:rPr>
                <w:rFonts w:ascii="Times New Roman" w:hAnsi="Times New Roman"/>
                <w:sz w:val="22"/>
              </w:rPr>
              <w:t xml:space="preserve"> </w:t>
            </w:r>
            <w:r w:rsidR="00ED67E5" w:rsidRPr="00D42F9D">
              <w:rPr>
                <w:rFonts w:ascii="Times New Roman" w:hAnsi="Times New Roman"/>
                <w:sz w:val="22"/>
              </w:rPr>
              <w:t>ücret ile her türlü ödenek, yolluk ve tazminatlar için genel kurul kararı alınmış mıdır? (Der. Kan. Madde 13)</w:t>
            </w:r>
          </w:p>
        </w:tc>
        <w:tc>
          <w:tcPr>
            <w:tcW w:w="1080" w:type="dxa"/>
            <w:vAlign w:val="center"/>
          </w:tcPr>
          <w:p w:rsidR="00384739" w:rsidRPr="00D42F9D" w:rsidRDefault="00384739" w:rsidP="00036E10">
            <w:pPr>
              <w:spacing w:after="0" w:line="240" w:lineRule="auto"/>
              <w:rPr>
                <w:rFonts w:ascii="Times New Roman" w:hAnsi="Times New Roman"/>
                <w:b/>
                <w:sz w:val="22"/>
              </w:rPr>
            </w:pPr>
          </w:p>
        </w:tc>
        <w:tc>
          <w:tcPr>
            <w:tcW w:w="2700" w:type="dxa"/>
            <w:vAlign w:val="center"/>
          </w:tcPr>
          <w:p w:rsidR="00384739" w:rsidRPr="00D42F9D" w:rsidRDefault="00384739" w:rsidP="00036E10">
            <w:pPr>
              <w:spacing w:after="0" w:line="240" w:lineRule="auto"/>
              <w:rPr>
                <w:rFonts w:ascii="Times New Roman" w:hAnsi="Times New Roman"/>
                <w:b/>
                <w:sz w:val="22"/>
              </w:rPr>
            </w:pPr>
          </w:p>
        </w:tc>
      </w:tr>
      <w:tr w:rsidR="00F20F03" w:rsidRPr="00D42F9D" w:rsidTr="0013117C">
        <w:tc>
          <w:tcPr>
            <w:tcW w:w="5508" w:type="dxa"/>
            <w:vAlign w:val="center"/>
          </w:tcPr>
          <w:p w:rsidR="00F20F03" w:rsidRPr="00D42F9D" w:rsidRDefault="00CA106E" w:rsidP="00036E10">
            <w:pPr>
              <w:spacing w:after="0" w:line="240" w:lineRule="auto"/>
              <w:rPr>
                <w:rFonts w:ascii="Times New Roman" w:hAnsi="Times New Roman"/>
                <w:sz w:val="22"/>
              </w:rPr>
            </w:pPr>
            <w:r w:rsidRPr="00D42F9D">
              <w:rPr>
                <w:rFonts w:ascii="Times New Roman" w:hAnsi="Times New Roman"/>
                <w:sz w:val="22"/>
              </w:rPr>
              <w:t>k</w:t>
            </w:r>
            <w:r w:rsidR="00F20F03" w:rsidRPr="00D42F9D">
              <w:rPr>
                <w:rFonts w:ascii="Times New Roman" w:hAnsi="Times New Roman"/>
                <w:sz w:val="22"/>
              </w:rPr>
              <w:t>) Dernek tüzüğü ile varsa derneğin yetkili organı tar</w:t>
            </w:r>
            <w:r w:rsidR="008561B6" w:rsidRPr="00D42F9D">
              <w:rPr>
                <w:rFonts w:ascii="Times New Roman" w:hAnsi="Times New Roman"/>
                <w:sz w:val="22"/>
              </w:rPr>
              <w:t>afından çıkarılan yönetmelik ve benzeri</w:t>
            </w:r>
            <w:r w:rsidR="00F20F03" w:rsidRPr="00D42F9D">
              <w:rPr>
                <w:rFonts w:ascii="Times New Roman" w:hAnsi="Times New Roman"/>
                <w:sz w:val="22"/>
              </w:rPr>
              <w:t xml:space="preserve"> alt düzenleyici işlemlerde yer alan diğer hükümlere</w:t>
            </w:r>
            <w:r w:rsidR="00E1239C" w:rsidRPr="00D42F9D">
              <w:rPr>
                <w:rFonts w:ascii="Times New Roman" w:hAnsi="Times New Roman"/>
                <w:sz w:val="22"/>
              </w:rPr>
              <w:t xml:space="preserve"> uyulmuş mu</w:t>
            </w:r>
            <w:r w:rsidR="00EC0196" w:rsidRPr="00D42F9D">
              <w:rPr>
                <w:rFonts w:ascii="Times New Roman" w:hAnsi="Times New Roman"/>
                <w:sz w:val="22"/>
              </w:rPr>
              <w:t>dur</w:t>
            </w:r>
            <w:r w:rsidR="00E1239C" w:rsidRPr="00D42F9D">
              <w:rPr>
                <w:rFonts w:ascii="Times New Roman" w:hAnsi="Times New Roman"/>
                <w:sz w:val="22"/>
              </w:rPr>
              <w:t xml:space="preserve">? </w:t>
            </w:r>
          </w:p>
        </w:tc>
        <w:tc>
          <w:tcPr>
            <w:tcW w:w="1080" w:type="dxa"/>
            <w:vAlign w:val="center"/>
          </w:tcPr>
          <w:p w:rsidR="00F20F03" w:rsidRPr="00D42F9D" w:rsidRDefault="00F20F03" w:rsidP="00036E10">
            <w:pPr>
              <w:spacing w:after="0" w:line="240" w:lineRule="auto"/>
              <w:rPr>
                <w:rFonts w:ascii="Times New Roman" w:hAnsi="Times New Roman"/>
                <w:b/>
                <w:sz w:val="22"/>
              </w:rPr>
            </w:pPr>
          </w:p>
        </w:tc>
        <w:tc>
          <w:tcPr>
            <w:tcW w:w="2700" w:type="dxa"/>
            <w:vAlign w:val="center"/>
          </w:tcPr>
          <w:p w:rsidR="00F20F03" w:rsidRPr="00D42F9D" w:rsidRDefault="00F20F03" w:rsidP="00036E10">
            <w:pPr>
              <w:spacing w:after="0" w:line="240" w:lineRule="auto"/>
              <w:rPr>
                <w:rFonts w:ascii="Times New Roman" w:hAnsi="Times New Roman"/>
                <w:b/>
                <w:sz w:val="22"/>
              </w:rPr>
            </w:pPr>
          </w:p>
        </w:tc>
      </w:tr>
      <w:tr w:rsidR="00CA106E" w:rsidRPr="00D42F9D" w:rsidTr="0013117C">
        <w:trPr>
          <w:trHeight w:val="1416"/>
        </w:trPr>
        <w:tc>
          <w:tcPr>
            <w:tcW w:w="5508" w:type="dxa"/>
            <w:vAlign w:val="center"/>
          </w:tcPr>
          <w:p w:rsidR="00716F5E" w:rsidRPr="00D42F9D" w:rsidRDefault="00CA106E" w:rsidP="00036E10">
            <w:pPr>
              <w:spacing w:after="0" w:line="240" w:lineRule="auto"/>
              <w:rPr>
                <w:rFonts w:ascii="Times New Roman" w:hAnsi="Times New Roman"/>
                <w:sz w:val="22"/>
              </w:rPr>
            </w:pPr>
            <w:r w:rsidRPr="00D42F9D">
              <w:rPr>
                <w:rFonts w:ascii="Times New Roman" w:hAnsi="Times New Roman"/>
                <w:sz w:val="22"/>
              </w:rPr>
              <w:t xml:space="preserve">l) </w:t>
            </w:r>
            <w:r w:rsidR="00716F5E" w:rsidRPr="00D42F9D">
              <w:rPr>
                <w:rFonts w:ascii="Times New Roman" w:hAnsi="Times New Roman"/>
                <w:sz w:val="22"/>
              </w:rPr>
              <w:t>Derneğin, aklama suçunun düzenlendiği 5237 sayılı Türk Ceza Kanunu’nun 282 nci maddesine, 6415 sayılı Terörizmin Finansmanının Önlenmesi Hakkında Kanun’a ve 3713 sayılı Terörle Mücadele Kanunu’a aykırı faaliyetleri bulunmakta mıdır?</w:t>
            </w:r>
          </w:p>
          <w:p w:rsidR="00716F5E" w:rsidRPr="00D42F9D" w:rsidRDefault="00716F5E" w:rsidP="00036E10">
            <w:pPr>
              <w:spacing w:after="0" w:line="240" w:lineRule="auto"/>
              <w:rPr>
                <w:rFonts w:ascii="Times New Roman" w:hAnsi="Times New Roman"/>
                <w:sz w:val="22"/>
              </w:rPr>
            </w:pPr>
            <w:r w:rsidRPr="00D42F9D">
              <w:rPr>
                <w:rFonts w:ascii="Times New Roman" w:hAnsi="Times New Roman"/>
                <w:sz w:val="22"/>
              </w:rPr>
              <w:t>Dernek yöneticileri, suçtan kaynaklanan malvarlığı değerlerinin aklanması ve terörizmin finansmanı ile mücadele kapsamında, gerekli dikkat ve özeni göstermekte midir?</w:t>
            </w:r>
          </w:p>
          <w:p w:rsidR="00CA106E" w:rsidRPr="00D42F9D" w:rsidRDefault="00716F5E" w:rsidP="00036E10">
            <w:pPr>
              <w:spacing w:after="0" w:line="240" w:lineRule="auto"/>
              <w:rPr>
                <w:rFonts w:ascii="Times New Roman" w:hAnsi="Times New Roman"/>
                <w:sz w:val="22"/>
              </w:rPr>
            </w:pPr>
            <w:r w:rsidRPr="00D42F9D">
              <w:rPr>
                <w:rFonts w:ascii="Times New Roman" w:hAnsi="Times New Roman"/>
                <w:sz w:val="22"/>
              </w:rPr>
              <w:lastRenderedPageBreak/>
              <w:t>Suçtan kaynaklanan malvarlığı değerlerinin aklanması ve terörizmin finansmanı ile mücadele kapsamında, derneğin üyeleri ve personeli ile dernek adına işlem yapan kişilerin farkındalıklarının artırılması için, eğitim ve bilgilendirme çalışmaları yapılmakta mıdır?</w:t>
            </w:r>
          </w:p>
        </w:tc>
        <w:tc>
          <w:tcPr>
            <w:tcW w:w="1080" w:type="dxa"/>
            <w:vAlign w:val="center"/>
          </w:tcPr>
          <w:p w:rsidR="00CA106E" w:rsidRPr="00D42F9D" w:rsidRDefault="00CA106E" w:rsidP="00036E10">
            <w:pPr>
              <w:spacing w:after="0" w:line="240" w:lineRule="auto"/>
              <w:rPr>
                <w:rFonts w:ascii="Times New Roman" w:hAnsi="Times New Roman"/>
                <w:sz w:val="22"/>
              </w:rPr>
            </w:pPr>
          </w:p>
        </w:tc>
        <w:tc>
          <w:tcPr>
            <w:tcW w:w="2700" w:type="dxa"/>
            <w:vAlign w:val="center"/>
          </w:tcPr>
          <w:p w:rsidR="00CA106E" w:rsidRPr="00D42F9D" w:rsidRDefault="00CA106E" w:rsidP="00036E10">
            <w:pPr>
              <w:spacing w:after="0" w:line="240" w:lineRule="auto"/>
              <w:rPr>
                <w:rFonts w:ascii="Times New Roman" w:hAnsi="Times New Roman"/>
                <w:sz w:val="22"/>
              </w:rPr>
            </w:pPr>
          </w:p>
        </w:tc>
      </w:tr>
      <w:tr w:rsidR="000407ED" w:rsidRPr="00D42F9D" w:rsidTr="0013117C">
        <w:trPr>
          <w:trHeight w:val="685"/>
        </w:trPr>
        <w:tc>
          <w:tcPr>
            <w:tcW w:w="5508" w:type="dxa"/>
            <w:vAlign w:val="center"/>
          </w:tcPr>
          <w:p w:rsidR="000407ED" w:rsidRPr="00D42F9D" w:rsidRDefault="00280AAE" w:rsidP="00036E10">
            <w:pPr>
              <w:spacing w:after="0" w:line="240" w:lineRule="auto"/>
              <w:rPr>
                <w:rFonts w:ascii="Times New Roman" w:hAnsi="Times New Roman"/>
                <w:sz w:val="22"/>
              </w:rPr>
            </w:pPr>
            <w:r w:rsidRPr="00D42F9D">
              <w:rPr>
                <w:rFonts w:ascii="Times New Roman" w:hAnsi="Times New Roman"/>
                <w:sz w:val="22"/>
              </w:rPr>
              <w:t>m) Yukarıda belirtilenler dışında incelenen ve raporda yer verilmesi gereken konular var mıdır?</w:t>
            </w:r>
            <w:r w:rsidR="00626000" w:rsidRPr="00D42F9D">
              <w:rPr>
                <w:rFonts w:ascii="Times New Roman" w:hAnsi="Times New Roman"/>
                <w:sz w:val="22"/>
              </w:rPr>
              <w:t xml:space="preserve"> </w:t>
            </w:r>
          </w:p>
        </w:tc>
        <w:tc>
          <w:tcPr>
            <w:tcW w:w="1080" w:type="dxa"/>
            <w:vAlign w:val="center"/>
          </w:tcPr>
          <w:p w:rsidR="000407ED" w:rsidRPr="00D42F9D" w:rsidRDefault="000407ED" w:rsidP="00036E10">
            <w:pPr>
              <w:spacing w:after="0" w:line="240" w:lineRule="auto"/>
              <w:rPr>
                <w:rFonts w:ascii="Times New Roman" w:hAnsi="Times New Roman"/>
                <w:b/>
                <w:sz w:val="22"/>
              </w:rPr>
            </w:pPr>
          </w:p>
        </w:tc>
        <w:tc>
          <w:tcPr>
            <w:tcW w:w="2700" w:type="dxa"/>
            <w:vAlign w:val="center"/>
          </w:tcPr>
          <w:p w:rsidR="000407ED" w:rsidRPr="00D42F9D" w:rsidRDefault="000407ED" w:rsidP="00036E10">
            <w:pPr>
              <w:spacing w:after="0" w:line="240" w:lineRule="auto"/>
              <w:rPr>
                <w:rFonts w:ascii="Times New Roman" w:hAnsi="Times New Roman"/>
                <w:b/>
                <w:sz w:val="22"/>
              </w:rPr>
            </w:pPr>
          </w:p>
        </w:tc>
      </w:tr>
    </w:tbl>
    <w:p w:rsidR="00506662" w:rsidRPr="00D42F9D" w:rsidRDefault="00506662"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660E88" w:rsidRPr="00D42F9D" w:rsidRDefault="00660E88" w:rsidP="00036E10">
      <w:pPr>
        <w:spacing w:after="0" w:line="240" w:lineRule="auto"/>
        <w:rPr>
          <w:rFonts w:ascii="Times New Roman" w:hAnsi="Times New Roman"/>
          <w:b/>
          <w:sz w:val="22"/>
          <w:u w:val="single"/>
        </w:rPr>
      </w:pPr>
    </w:p>
    <w:p w:rsidR="00250A42" w:rsidRPr="00D42F9D" w:rsidRDefault="00F70A81" w:rsidP="00036E10">
      <w:pPr>
        <w:spacing w:after="0" w:line="240" w:lineRule="auto"/>
        <w:rPr>
          <w:rFonts w:ascii="Times New Roman" w:hAnsi="Times New Roman"/>
          <w:b/>
          <w:sz w:val="22"/>
          <w:u w:val="single"/>
        </w:rPr>
      </w:pPr>
      <w:r w:rsidRPr="00D42F9D">
        <w:rPr>
          <w:rFonts w:ascii="Times New Roman" w:hAnsi="Times New Roman"/>
          <w:b/>
          <w:sz w:val="22"/>
        </w:rPr>
        <w:t xml:space="preserve">III- </w:t>
      </w:r>
      <w:r w:rsidR="00D56F89" w:rsidRPr="00D42F9D">
        <w:rPr>
          <w:rFonts w:ascii="Times New Roman" w:hAnsi="Times New Roman"/>
          <w:b/>
          <w:sz w:val="22"/>
          <w:u w:val="single"/>
        </w:rPr>
        <w:t xml:space="preserve">YARDIM TOPLAMA </w:t>
      </w:r>
      <w:r w:rsidR="00036E10" w:rsidRPr="00D42F9D">
        <w:rPr>
          <w:rFonts w:ascii="Times New Roman" w:hAnsi="Times New Roman"/>
          <w:b/>
          <w:sz w:val="22"/>
          <w:u w:val="single"/>
        </w:rPr>
        <w:t>FAALİYETLERİ</w:t>
      </w:r>
      <w:r w:rsidR="00B6659F" w:rsidRPr="00D42F9D">
        <w:rPr>
          <w:rFonts w:ascii="Times New Roman" w:hAnsi="Times New Roman"/>
          <w:b/>
          <w:sz w:val="22"/>
          <w:u w:val="single"/>
        </w:rPr>
        <w:t>NİN İNCELENMESİ</w:t>
      </w:r>
    </w:p>
    <w:p w:rsidR="00B6659F" w:rsidRPr="00D42F9D" w:rsidRDefault="00B6659F" w:rsidP="00036E10">
      <w:pPr>
        <w:spacing w:after="0" w:line="240" w:lineRule="auto"/>
        <w:rPr>
          <w:rFonts w:ascii="Times New Roman" w:hAnsi="Times New Roman"/>
          <w:b/>
          <w:sz w:val="22"/>
        </w:rPr>
      </w:pPr>
    </w:p>
    <w:p w:rsidR="0013117C"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3.01. </w:t>
      </w:r>
      <w:r w:rsidR="00250A42" w:rsidRPr="00D42F9D">
        <w:rPr>
          <w:rFonts w:ascii="Times New Roman" w:hAnsi="Times New Roman"/>
          <w:b/>
          <w:sz w:val="22"/>
        </w:rPr>
        <w:t xml:space="preserve">Genel </w:t>
      </w:r>
      <w:r w:rsidRPr="00D42F9D">
        <w:rPr>
          <w:rFonts w:ascii="Times New Roman" w:hAnsi="Times New Roman"/>
          <w:b/>
          <w:sz w:val="22"/>
        </w:rPr>
        <w:t>Bilgiler</w:t>
      </w:r>
      <w:r w:rsidR="00632D1B" w:rsidRPr="00D42F9D">
        <w:rPr>
          <w:rFonts w:ascii="Times New Roman" w:hAnsi="Times New Roman"/>
          <w:b/>
          <w:sz w:val="22"/>
        </w:rPr>
        <w:tab/>
      </w:r>
      <w:r w:rsidR="00632D1B" w:rsidRPr="00D42F9D">
        <w:rPr>
          <w:rFonts w:ascii="Times New Roman" w:hAnsi="Times New Roman"/>
          <w:b/>
          <w:sz w:val="22"/>
        </w:rPr>
        <w:tab/>
      </w:r>
    </w:p>
    <w:p w:rsidR="00250A42" w:rsidRPr="00D42F9D" w:rsidRDefault="0013117C" w:rsidP="00036E10">
      <w:pPr>
        <w:spacing w:after="0" w:line="240" w:lineRule="auto"/>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2860 sayılı Yardım Toplama Kanunu kapsamında yardım toplama faaliyetinde bulunulmuş mu</w:t>
            </w:r>
            <w:r w:rsidR="00EC0196" w:rsidRPr="00D42F9D">
              <w:rPr>
                <w:rFonts w:ascii="Times New Roman" w:hAnsi="Times New Roman"/>
                <w:sz w:val="22"/>
              </w:rPr>
              <w:t>dur</w:t>
            </w:r>
            <w:r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3.02. </w:t>
      </w:r>
      <w:r w:rsidR="00250A42" w:rsidRPr="00D42F9D">
        <w:rPr>
          <w:rFonts w:ascii="Times New Roman" w:hAnsi="Times New Roman"/>
          <w:b/>
          <w:sz w:val="22"/>
        </w:rPr>
        <w:t xml:space="preserve">Yardım </w:t>
      </w:r>
      <w:r w:rsidRPr="00D42F9D">
        <w:rPr>
          <w:rFonts w:ascii="Times New Roman" w:hAnsi="Times New Roman"/>
          <w:b/>
          <w:sz w:val="22"/>
        </w:rPr>
        <w:t>Toplama İzni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 faaliyetine girişecek dernek, yardım toplama faaliyeti bir ilin birden fazla ilçesini kapsıyorsa o ilin valisinden, bir ilçenin sınırları içinde ise o ilçenin kaymakamından; yardım toplama faaliyeti birden fazla ili kapsıyorsa, yerleşim yerinin bulunduğu ilin valisinden; Eşya piyangosu düzenlenmesi halinde, 4/4/1988 tarihli ve 320 sayılı Milli Piyango İdaresi Genel Müdürlüğü Kuruluş ve Görevleri Hakkında Kanun Hükmünde Kararnamenin </w:t>
            </w:r>
            <w:r w:rsidR="000B1C87" w:rsidRPr="00D42F9D">
              <w:rPr>
                <w:rFonts w:ascii="Times New Roman" w:hAnsi="Times New Roman"/>
                <w:sz w:val="22"/>
              </w:rPr>
              <w:t>41 inci m</w:t>
            </w:r>
            <w:r w:rsidRPr="00D42F9D">
              <w:rPr>
                <w:rFonts w:ascii="Times New Roman" w:hAnsi="Times New Roman"/>
                <w:sz w:val="22"/>
              </w:rPr>
              <w:t>adde</w:t>
            </w:r>
            <w:r w:rsidR="000B1C87" w:rsidRPr="00D42F9D">
              <w:rPr>
                <w:rFonts w:ascii="Times New Roman" w:hAnsi="Times New Roman"/>
                <w:sz w:val="22"/>
              </w:rPr>
              <w:t>si ile</w:t>
            </w:r>
            <w:r w:rsidRPr="00D42F9D">
              <w:rPr>
                <w:rFonts w:ascii="Times New Roman" w:hAnsi="Times New Roman"/>
                <w:sz w:val="22"/>
              </w:rPr>
              <w:t xml:space="preserve"> </w:t>
            </w:r>
            <w:r w:rsidRPr="00D42F9D">
              <w:rPr>
                <w:rFonts w:ascii="Times New Roman" w:hAnsi="Times New Roman"/>
                <w:bCs/>
                <w:sz w:val="22"/>
              </w:rPr>
              <w:t>Milli Piyango İdaresi Genel Müdürlüğü Karşılığı Nakit Olmayan Piyangolar ve Çekilişler Hakkında Yönetmeli</w:t>
            </w:r>
            <w:r w:rsidR="009E2AB6" w:rsidRPr="00D42F9D">
              <w:rPr>
                <w:rFonts w:ascii="Times New Roman" w:hAnsi="Times New Roman"/>
                <w:bCs/>
                <w:sz w:val="22"/>
              </w:rPr>
              <w:t>ğin</w:t>
            </w:r>
            <w:r w:rsidRPr="00D42F9D">
              <w:rPr>
                <w:rFonts w:ascii="Times New Roman" w:hAnsi="Times New Roman"/>
                <w:bCs/>
                <w:sz w:val="22"/>
              </w:rPr>
              <w:t xml:space="preserve"> 7 nci maddesi gereğince ayrıca </w:t>
            </w:r>
            <w:r w:rsidRPr="00D42F9D">
              <w:rPr>
                <w:rFonts w:ascii="Times New Roman" w:hAnsi="Times New Roman"/>
                <w:sz w:val="22"/>
              </w:rPr>
              <w:t>Milli Piyango İdaresi Genel Müdürlüğünden izin almış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(2860 sayılı Yardım Toplama Kanunu Madde 7, Yardım Toplama </w:t>
            </w:r>
            <w:r w:rsidR="0014015D" w:rsidRPr="00D42F9D">
              <w:rPr>
                <w:rFonts w:ascii="Times New Roman" w:hAnsi="Times New Roman"/>
                <w:sz w:val="22"/>
              </w:rPr>
              <w:t xml:space="preserve">Esas ve </w:t>
            </w:r>
            <w:r w:rsidR="004C0A21" w:rsidRPr="00D42F9D">
              <w:rPr>
                <w:rFonts w:ascii="Times New Roman" w:hAnsi="Times New Roman"/>
                <w:sz w:val="22"/>
              </w:rPr>
              <w:t>Usul</w:t>
            </w:r>
            <w:r w:rsidR="0014015D" w:rsidRPr="00D42F9D">
              <w:rPr>
                <w:rFonts w:ascii="Times New Roman" w:hAnsi="Times New Roman"/>
                <w:sz w:val="22"/>
              </w:rPr>
              <w:t>leri Hakkında Yönetmelik Madde</w:t>
            </w:r>
            <w:r w:rsidR="00747E26" w:rsidRPr="00D42F9D">
              <w:rPr>
                <w:rFonts w:ascii="Times New Roman" w:hAnsi="Times New Roman"/>
                <w:sz w:val="22"/>
              </w:rPr>
              <w:t xml:space="preserve"> 5</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3.03. </w:t>
      </w:r>
      <w:r w:rsidR="00250A42" w:rsidRPr="00D42F9D">
        <w:rPr>
          <w:rFonts w:ascii="Times New Roman" w:hAnsi="Times New Roman"/>
          <w:b/>
          <w:sz w:val="22"/>
        </w:rPr>
        <w:t>Süre</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izin verilen süre içinde gerçekleşmiş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10</w:t>
            </w:r>
            <w:r w:rsidR="00747E26" w:rsidRPr="00D42F9D">
              <w:rPr>
                <w:rFonts w:ascii="Times New Roman" w:hAnsi="Times New Roman"/>
                <w:sz w:val="22"/>
              </w:rPr>
              <w:t>, Yardım Toplama Esas ve Usull</w:t>
            </w:r>
            <w:r w:rsidR="000E11B0" w:rsidRPr="00D42F9D">
              <w:rPr>
                <w:rFonts w:ascii="Times New Roman" w:hAnsi="Times New Roman"/>
                <w:sz w:val="22"/>
              </w:rPr>
              <w:t>eri Hakkında Yönetmelik Madde 7</w:t>
            </w:r>
            <w:r w:rsidR="004C0A21" w:rsidRPr="00D42F9D">
              <w:rPr>
                <w:rFonts w:ascii="Times New Roman" w:hAnsi="Times New Roman"/>
                <w:sz w:val="22"/>
              </w:rPr>
              <w:t>)</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3.04. </w:t>
      </w:r>
      <w:r w:rsidR="00250A42" w:rsidRPr="00D42F9D">
        <w:rPr>
          <w:rFonts w:ascii="Times New Roman" w:hAnsi="Times New Roman"/>
          <w:b/>
          <w:sz w:val="22"/>
        </w:rPr>
        <w:t xml:space="preserve">Kamu </w:t>
      </w:r>
      <w:r w:rsidRPr="00D42F9D">
        <w:rPr>
          <w:rFonts w:ascii="Times New Roman" w:hAnsi="Times New Roman"/>
          <w:b/>
          <w:sz w:val="22"/>
        </w:rPr>
        <w:t>Görevlilerinin Çalıştırılması</w:t>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faaliyetinde çalıştırılan kamu görevlileri (Silahlı Kuvvetler, adli ve idari yargıda görevli hakim ve savcılar ile güvenlik kuvvetleri mensupları ve özel kolluk görevlileri hariç) için mülki idare amirinden izin alınmış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13)</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3.05. </w:t>
      </w:r>
      <w:r w:rsidR="00250A42" w:rsidRPr="00D42F9D">
        <w:rPr>
          <w:rFonts w:ascii="Times New Roman" w:hAnsi="Times New Roman"/>
          <w:b/>
          <w:sz w:val="22"/>
        </w:rPr>
        <w:t xml:space="preserve">Kimlik </w:t>
      </w:r>
      <w:r w:rsidRPr="00D42F9D">
        <w:rPr>
          <w:rFonts w:ascii="Times New Roman" w:hAnsi="Times New Roman"/>
          <w:b/>
          <w:sz w:val="22"/>
        </w:rPr>
        <w:t>Belgesi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Ayni veya nakdi yardımlar, izin veren makam tarafından yardım toplama faaliyetinde görev alması uygun görülen ve kendilerine</w:t>
            </w:r>
            <w:r w:rsidR="00747E26" w:rsidRPr="00D42F9D">
              <w:rPr>
                <w:rFonts w:ascii="Times New Roman" w:hAnsi="Times New Roman"/>
                <w:sz w:val="22"/>
              </w:rPr>
              <w:t xml:space="preserve"> kimlik</w:t>
            </w:r>
            <w:r w:rsidRPr="00D42F9D">
              <w:rPr>
                <w:rFonts w:ascii="Times New Roman" w:hAnsi="Times New Roman"/>
                <w:sz w:val="22"/>
              </w:rPr>
              <w:t xml:space="preserve"> verilen kişiler tarafından toplanmış mı</w:t>
            </w:r>
            <w:r w:rsidR="00EC0196" w:rsidRPr="00D42F9D">
              <w:rPr>
                <w:rFonts w:ascii="Times New Roman" w:hAnsi="Times New Roman"/>
                <w:sz w:val="22"/>
              </w:rPr>
              <w:t>dır</w:t>
            </w:r>
            <w:r w:rsidRPr="00D42F9D">
              <w:rPr>
                <w:rFonts w:ascii="Times New Roman" w:hAnsi="Times New Roman"/>
                <w:sz w:val="22"/>
              </w:rPr>
              <w:t>?</w:t>
            </w:r>
            <w:r w:rsidR="004C0A21" w:rsidRPr="00D42F9D">
              <w:rPr>
                <w:rFonts w:ascii="Times New Roman" w:hAnsi="Times New Roman"/>
                <w:sz w:val="22"/>
              </w:rPr>
              <w:t xml:space="preserve"> (Yardım Toplama Kanunu Madde 15</w:t>
            </w:r>
            <w:r w:rsidR="00747E26" w:rsidRPr="00D42F9D">
              <w:rPr>
                <w:rFonts w:ascii="Times New Roman" w:hAnsi="Times New Roman"/>
                <w:sz w:val="22"/>
              </w:rPr>
              <w:t>, Yardım Toplama Esas ve Usulleri Hakkında Yönetmelik Madde 8)</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3.06. </w:t>
      </w:r>
      <w:r w:rsidR="00250A42" w:rsidRPr="00D42F9D">
        <w:rPr>
          <w:rFonts w:ascii="Times New Roman" w:hAnsi="Times New Roman"/>
          <w:b/>
          <w:sz w:val="22"/>
        </w:rPr>
        <w:t xml:space="preserve">Makbuz </w:t>
      </w:r>
      <w:r w:rsidR="00963F04" w:rsidRPr="00D42F9D">
        <w:rPr>
          <w:rFonts w:ascii="Times New Roman" w:hAnsi="Times New Roman"/>
          <w:b/>
          <w:sz w:val="22"/>
        </w:rPr>
        <w:t>v</w:t>
      </w:r>
      <w:r w:rsidRPr="00D42F9D">
        <w:rPr>
          <w:rFonts w:ascii="Times New Roman" w:hAnsi="Times New Roman"/>
          <w:b/>
          <w:sz w:val="22"/>
        </w:rPr>
        <w:t>e Biletler</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w:t>
      </w:r>
      <w:r w:rsidR="00660E88"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faaliyetinde kullanılmak üzere bastırılan makbuzlar müteselsil ve sıra numarası taşıyacak şekilde ve ciltler halinde tertip edilmiş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b) Yardım toplama faaliyetinde kullanılan makbuzlar dernek alındı belgelerinden ayrı olarak bastırılmış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c) Yardım toplama faaliyetinde kullanılan makbuzlarda derneğin adı, varsa kısa adı, adresi, hangi amaçla yardım toplandığı, izin veren makam, verilen iznin tarih ve sayısı ile </w:t>
            </w:r>
            <w:r w:rsidR="00747E26" w:rsidRPr="00D42F9D">
              <w:rPr>
                <w:rFonts w:ascii="Times New Roman" w:hAnsi="Times New Roman"/>
                <w:sz w:val="22"/>
              </w:rPr>
              <w:t xml:space="preserve">iznin </w:t>
            </w:r>
            <w:r w:rsidRPr="00D42F9D">
              <w:rPr>
                <w:rFonts w:ascii="Times New Roman" w:hAnsi="Times New Roman"/>
                <w:sz w:val="22"/>
              </w:rPr>
              <w:t>başlangıç ve bitiş tarihine ait bilgiler var mı</w:t>
            </w:r>
            <w:r w:rsidR="00EC0196" w:rsidRPr="00D42F9D">
              <w:rPr>
                <w:rFonts w:ascii="Times New Roman" w:hAnsi="Times New Roman"/>
                <w:sz w:val="22"/>
              </w:rPr>
              <w:t>dır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ç) Eşya piyangosu düzenlenerek yardım toplanması durumunda bastırılan biletlerle, kültürel gösteriler ve sergiler, spor gösterileri, gezi ve eğlenceler düzenlemek suretiyle yardım toplanması halinde bastırılan bilet ve davetiyelerde (c) bendinde yazılı bilgilerin yanında ayrıca rakam ve yazı ile olmak üzere bilet ve davetiye bedelleri gösterilmiş mi</w:t>
            </w:r>
            <w:r w:rsidR="00EC0196" w:rsidRPr="00D42F9D">
              <w:rPr>
                <w:rFonts w:ascii="Times New Roman" w:hAnsi="Times New Roman"/>
                <w:sz w:val="22"/>
              </w:rPr>
              <w:t>dir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9)</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3.07. </w:t>
      </w:r>
      <w:r w:rsidR="00250A42" w:rsidRPr="00D42F9D">
        <w:rPr>
          <w:rFonts w:ascii="Times New Roman" w:hAnsi="Times New Roman"/>
          <w:b/>
          <w:sz w:val="22"/>
        </w:rPr>
        <w:t>Makbuz</w:t>
      </w:r>
      <w:r w:rsidR="0007554A" w:rsidRPr="00D42F9D">
        <w:rPr>
          <w:rFonts w:ascii="Times New Roman" w:hAnsi="Times New Roman"/>
          <w:b/>
          <w:sz w:val="22"/>
        </w:rPr>
        <w:t xml:space="preserve"> -</w:t>
      </w:r>
      <w:r w:rsidR="00250A42" w:rsidRPr="00D42F9D">
        <w:rPr>
          <w:rFonts w:ascii="Times New Roman" w:hAnsi="Times New Roman"/>
          <w:b/>
          <w:sz w:val="22"/>
        </w:rPr>
        <w:t xml:space="preserve"> </w:t>
      </w:r>
      <w:r w:rsidRPr="00D42F9D">
        <w:rPr>
          <w:rFonts w:ascii="Times New Roman" w:hAnsi="Times New Roman"/>
          <w:b/>
          <w:sz w:val="22"/>
        </w:rPr>
        <w:t>Bilet Kayıt Defteri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a) Yardım toplama faaliyetlerinde kullanılan makbuz ve biletleri kaydetmek üzere noter</w:t>
            </w:r>
            <w:r w:rsidR="00A20CF7" w:rsidRPr="00D42F9D">
              <w:rPr>
                <w:rFonts w:ascii="Times New Roman" w:hAnsi="Times New Roman"/>
                <w:sz w:val="22"/>
              </w:rPr>
              <w:t>den veya sivil toplumla ilişkiler biriminden onaylı</w:t>
            </w:r>
            <w:r w:rsidRPr="00D42F9D">
              <w:rPr>
                <w:rFonts w:ascii="Times New Roman" w:hAnsi="Times New Roman"/>
                <w:sz w:val="22"/>
              </w:rPr>
              <w:t xml:space="preserve"> makbuz-bilet kayıt defteri tutulmuş mu</w:t>
            </w:r>
            <w:r w:rsidR="00EC0196" w:rsidRPr="00D42F9D">
              <w:rPr>
                <w:rFonts w:ascii="Times New Roman" w:hAnsi="Times New Roman"/>
                <w:sz w:val="22"/>
              </w:rPr>
              <w:t>dur</w:t>
            </w:r>
            <w:r w:rsidRPr="00D42F9D">
              <w:rPr>
                <w:rFonts w:ascii="Times New Roman" w:hAnsi="Times New Roman"/>
                <w:sz w:val="22"/>
              </w:rPr>
              <w:t>?</w:t>
            </w:r>
            <w:r w:rsidR="00747E26" w:rsidRPr="00D42F9D">
              <w:rPr>
                <w:rFonts w:ascii="Times New Roman" w:hAnsi="Times New Roman"/>
                <w:sz w:val="22"/>
              </w:rPr>
              <w:t xml:space="preserve"> (Yardım Toplama Esas ve Usulleri Hakkında Yönetmelik Madde 11)</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r w:rsidR="00641517" w:rsidRPr="00D42F9D" w:rsidTr="000A3FBC">
        <w:tc>
          <w:tcPr>
            <w:tcW w:w="5508" w:type="dxa"/>
          </w:tcPr>
          <w:p w:rsidR="00641517" w:rsidRPr="00D42F9D" w:rsidRDefault="00641517" w:rsidP="00036E10">
            <w:pPr>
              <w:spacing w:after="0" w:line="240" w:lineRule="auto"/>
              <w:rPr>
                <w:rFonts w:ascii="Times New Roman" w:hAnsi="Times New Roman"/>
                <w:sz w:val="22"/>
              </w:rPr>
            </w:pPr>
            <w:r w:rsidRPr="00D42F9D">
              <w:rPr>
                <w:rFonts w:ascii="Times New Roman" w:hAnsi="Times New Roman"/>
                <w:sz w:val="22"/>
              </w:rPr>
              <w:t>b)Makbuz ve biletler yardım toplama faaliyetlerinde görev alanlara sayman üye tarafından zimmetle teslim edilmiş mi</w:t>
            </w:r>
            <w:r w:rsidR="00EC0196" w:rsidRPr="00D42F9D">
              <w:rPr>
                <w:rFonts w:ascii="Times New Roman" w:hAnsi="Times New Roman"/>
                <w:sz w:val="22"/>
              </w:rPr>
              <w:t>dir</w:t>
            </w:r>
            <w:r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11)</w:t>
            </w:r>
          </w:p>
        </w:tc>
        <w:tc>
          <w:tcPr>
            <w:tcW w:w="1080" w:type="dxa"/>
          </w:tcPr>
          <w:p w:rsidR="00641517" w:rsidRPr="00D42F9D" w:rsidRDefault="00641517" w:rsidP="00036E10">
            <w:pPr>
              <w:spacing w:after="0" w:line="240" w:lineRule="auto"/>
              <w:rPr>
                <w:rFonts w:ascii="Times New Roman" w:hAnsi="Times New Roman"/>
                <w:b/>
                <w:sz w:val="22"/>
              </w:rPr>
            </w:pPr>
          </w:p>
        </w:tc>
        <w:tc>
          <w:tcPr>
            <w:tcW w:w="2700" w:type="dxa"/>
          </w:tcPr>
          <w:p w:rsidR="00641517" w:rsidRPr="00D42F9D" w:rsidRDefault="00641517"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3.08. </w:t>
      </w:r>
      <w:r w:rsidR="00250A42" w:rsidRPr="00D42F9D">
        <w:rPr>
          <w:rFonts w:ascii="Times New Roman" w:hAnsi="Times New Roman"/>
          <w:b/>
          <w:sz w:val="22"/>
        </w:rPr>
        <w:t xml:space="preserve">Yardım </w:t>
      </w:r>
      <w:r w:rsidRPr="00D42F9D">
        <w:rPr>
          <w:rFonts w:ascii="Times New Roman" w:hAnsi="Times New Roman"/>
          <w:b/>
          <w:sz w:val="22"/>
        </w:rPr>
        <w:t>Paralarının Teslimi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 xml:space="preserve">Yardım toplamakla görevli kişiler her onbeş günde bir veya topladıkları yardımın </w:t>
            </w:r>
            <w:r w:rsidR="00A20CF7" w:rsidRPr="00D42F9D">
              <w:rPr>
                <w:rFonts w:ascii="Times New Roman" w:hAnsi="Times New Roman"/>
                <w:sz w:val="22"/>
              </w:rPr>
              <w:t xml:space="preserve">1.000,00 TL’yi </w:t>
            </w:r>
            <w:r w:rsidRPr="00D42F9D">
              <w:rPr>
                <w:rFonts w:ascii="Times New Roman" w:hAnsi="Times New Roman"/>
                <w:sz w:val="22"/>
              </w:rPr>
              <w:t>aşması durumunda onbeş günlük süreyi beklemeksizin topladıkları parayı sorumlu sayman üyeye teslim etmişler mi</w:t>
            </w:r>
            <w:r w:rsidR="00EC0196" w:rsidRPr="00D42F9D">
              <w:rPr>
                <w:rFonts w:ascii="Times New Roman" w:hAnsi="Times New Roman"/>
                <w:sz w:val="22"/>
              </w:rPr>
              <w:t>dir</w:t>
            </w:r>
            <w:r w:rsidRPr="00D42F9D">
              <w:rPr>
                <w:rFonts w:ascii="Times New Roman" w:hAnsi="Times New Roman"/>
                <w:sz w:val="22"/>
              </w:rPr>
              <w:t>? Veya bu amaçla açılan banka hesabına yatırmışlar mı</w:t>
            </w:r>
            <w:r w:rsidR="00EC0196" w:rsidRPr="00D42F9D">
              <w:rPr>
                <w:rFonts w:ascii="Times New Roman" w:hAnsi="Times New Roman"/>
                <w:sz w:val="22"/>
              </w:rPr>
              <w:t>dır</w:t>
            </w:r>
            <w:r w:rsidRPr="00D42F9D">
              <w:rPr>
                <w:rFonts w:ascii="Times New Roman" w:hAnsi="Times New Roman"/>
                <w:sz w:val="22"/>
              </w:rPr>
              <w:t>?</w:t>
            </w:r>
            <w:r w:rsidR="007E1E8C" w:rsidRPr="00D42F9D">
              <w:rPr>
                <w:rFonts w:ascii="Times New Roman" w:hAnsi="Times New Roman"/>
                <w:sz w:val="22"/>
              </w:rPr>
              <w:t xml:space="preserve"> </w:t>
            </w:r>
            <w:r w:rsidR="00747E26" w:rsidRPr="00D42F9D">
              <w:rPr>
                <w:rFonts w:ascii="Times New Roman" w:hAnsi="Times New Roman"/>
                <w:sz w:val="22"/>
              </w:rPr>
              <w:t>(Yardım Toplama Esas ve Usulleri Hakkında Yönetmelik Madde 13)</w:t>
            </w:r>
          </w:p>
          <w:p w:rsidR="00186F20" w:rsidRPr="00D42F9D" w:rsidRDefault="00186F20" w:rsidP="00036E10">
            <w:pPr>
              <w:spacing w:after="0" w:line="240" w:lineRule="auto"/>
              <w:rPr>
                <w:rFonts w:ascii="Times New Roman" w:hAnsi="Times New Roman"/>
                <w:color w:val="FF0000"/>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3.09. </w:t>
      </w:r>
      <w:r w:rsidR="00250A42" w:rsidRPr="00D42F9D">
        <w:rPr>
          <w:rFonts w:ascii="Times New Roman" w:hAnsi="Times New Roman"/>
          <w:b/>
          <w:sz w:val="22"/>
        </w:rPr>
        <w:t xml:space="preserve">Kesin </w:t>
      </w:r>
      <w:r w:rsidRPr="00D42F9D">
        <w:rPr>
          <w:rFonts w:ascii="Times New Roman" w:hAnsi="Times New Roman"/>
          <w:b/>
          <w:sz w:val="22"/>
        </w:rPr>
        <w:t>Hesap</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Sorumlu kurul</w:t>
            </w:r>
            <w:r w:rsidR="00F56683" w:rsidRPr="00D42F9D">
              <w:rPr>
                <w:rFonts w:ascii="Times New Roman" w:hAnsi="Times New Roman"/>
                <w:sz w:val="22"/>
              </w:rPr>
              <w:t>lar</w:t>
            </w:r>
            <w:r w:rsidRPr="00D42F9D">
              <w:rPr>
                <w:rFonts w:ascii="Times New Roman" w:hAnsi="Times New Roman"/>
                <w:sz w:val="22"/>
              </w:rPr>
              <w:t>, yardım toplama süresinin bitiminden itibaren on gün içinde toplanan yardımın kesin hesabını çıkarıp bir örneğini izin veren makama vermiş mi</w:t>
            </w:r>
            <w:r w:rsidR="00EC0196" w:rsidRPr="00D42F9D">
              <w:rPr>
                <w:rFonts w:ascii="Times New Roman" w:hAnsi="Times New Roman"/>
                <w:sz w:val="22"/>
              </w:rPr>
              <w:t>dir</w:t>
            </w:r>
            <w:r w:rsidRPr="00D42F9D">
              <w:rPr>
                <w:rFonts w:ascii="Times New Roman" w:hAnsi="Times New Roman"/>
                <w:sz w:val="22"/>
              </w:rPr>
              <w:t>?</w:t>
            </w:r>
            <w:r w:rsidR="004C0A21" w:rsidRPr="00D42F9D">
              <w:rPr>
                <w:rFonts w:ascii="Times New Roman" w:hAnsi="Times New Roman"/>
                <w:sz w:val="22"/>
              </w:rPr>
              <w:t xml:space="preserve"> (Yardım Toplama Kanunu Madde 17</w:t>
            </w:r>
            <w:r w:rsidR="00DF337A" w:rsidRPr="00D42F9D">
              <w:rPr>
                <w:rFonts w:ascii="Times New Roman" w:hAnsi="Times New Roman"/>
                <w:sz w:val="22"/>
              </w:rPr>
              <w:t>, Yardım Toplama Esas ve Usulleri Hakkında Yönetmelik Madde 14)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E64E1C" w:rsidP="00036E10">
      <w:pPr>
        <w:spacing w:after="0" w:line="240" w:lineRule="auto"/>
        <w:rPr>
          <w:rFonts w:ascii="Times New Roman" w:hAnsi="Times New Roman"/>
          <w:b/>
          <w:sz w:val="22"/>
        </w:rPr>
      </w:pPr>
      <w:r w:rsidRPr="00D42F9D">
        <w:rPr>
          <w:rFonts w:ascii="Times New Roman" w:hAnsi="Times New Roman"/>
          <w:b/>
          <w:sz w:val="22"/>
        </w:rPr>
        <w:t xml:space="preserve">3.10. </w:t>
      </w:r>
      <w:r w:rsidR="00250A42" w:rsidRPr="00D42F9D">
        <w:rPr>
          <w:rFonts w:ascii="Times New Roman" w:hAnsi="Times New Roman"/>
          <w:b/>
          <w:sz w:val="22"/>
        </w:rPr>
        <w:t xml:space="preserve">Faaliyetin </w:t>
      </w:r>
      <w:r w:rsidRPr="00D42F9D">
        <w:rPr>
          <w:rFonts w:ascii="Times New Roman" w:hAnsi="Times New Roman"/>
          <w:b/>
          <w:sz w:val="22"/>
        </w:rPr>
        <w:t>Giderleri</w:t>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r>
      <w:r w:rsidR="00632D1B" w:rsidRPr="00D42F9D">
        <w:rPr>
          <w:rFonts w:ascii="Times New Roman" w:hAnsi="Times New Roman"/>
          <w:b/>
          <w:sz w:val="22"/>
        </w:rPr>
        <w:tab/>
        <w:t xml:space="preserve">       </w:t>
      </w:r>
      <w:r w:rsidR="004F491F" w:rsidRPr="00D42F9D">
        <w:rPr>
          <w:rFonts w:ascii="Times New Roman" w:hAnsi="Times New Roman"/>
          <w:b/>
          <w:sz w:val="22"/>
        </w:rPr>
        <w:t xml:space="preserve"> </w:t>
      </w:r>
      <w:r w:rsidR="00632D1B" w:rsidRPr="00D42F9D">
        <w:rPr>
          <w:rFonts w:ascii="Times New Roman" w:hAnsi="Times New Roman"/>
          <w:b/>
          <w:sz w:val="22"/>
        </w:rPr>
        <w:t xml:space="preserve"> Evet /</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lastRenderedPageBreak/>
              <w:t>Makbuzla, belirli yerlere kutu koymak veya bilgileri otomatik ya da elektronik olarak işleme tâbi tutmuş sistemler kullanmak suretiyle, bankalarda hesap açtırarak, yardım pulu çıkararak yardım toplama şekillerinde giderler, brüt gelirin yüzde onunu; eşya piyangosu düzenleyerek, kültürel gösteriler tertipleyerek, sergiler açarak, spor gösterileri, gezi ve eğlenceler düzenleyerek yardım toplama şekillerinde ise giderler, brüt gelirin yüzde kırkını geçmiş mi</w:t>
            </w:r>
            <w:r w:rsidR="00EC0196" w:rsidRPr="00D42F9D">
              <w:rPr>
                <w:rFonts w:ascii="Times New Roman" w:hAnsi="Times New Roman"/>
                <w:sz w:val="22"/>
              </w:rPr>
              <w:t>dir</w:t>
            </w:r>
            <w:r w:rsidRPr="00D42F9D">
              <w:rPr>
                <w:rFonts w:ascii="Times New Roman" w:hAnsi="Times New Roman"/>
                <w:sz w:val="22"/>
              </w:rPr>
              <w:t>?</w:t>
            </w:r>
            <w:r w:rsidR="00557BF6" w:rsidRPr="00D42F9D">
              <w:rPr>
                <w:rFonts w:ascii="Times New Roman" w:hAnsi="Times New Roman"/>
                <w:sz w:val="22"/>
              </w:rPr>
              <w:t xml:space="preserve"> (Yardım Toplama Kanunu Madde 24)</w:t>
            </w:r>
          </w:p>
          <w:p w:rsidR="00186F20" w:rsidRPr="00D42F9D" w:rsidRDefault="00186F20" w:rsidP="00036E10">
            <w:pPr>
              <w:spacing w:after="0" w:line="240" w:lineRule="auto"/>
              <w:rPr>
                <w:rFonts w:ascii="Times New Roman" w:hAnsi="Times New Roman"/>
                <w:sz w:val="22"/>
              </w:rPr>
            </w:pP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B6659F" w:rsidRPr="00D42F9D" w:rsidRDefault="00B6659F" w:rsidP="00036E10">
      <w:pPr>
        <w:spacing w:after="0" w:line="240" w:lineRule="auto"/>
        <w:rPr>
          <w:rFonts w:ascii="Times New Roman" w:hAnsi="Times New Roman"/>
          <w:b/>
          <w:sz w:val="22"/>
        </w:rPr>
      </w:pPr>
    </w:p>
    <w:p w:rsidR="00250A42" w:rsidRPr="00D42F9D" w:rsidRDefault="00537086" w:rsidP="00036E10">
      <w:pPr>
        <w:spacing w:after="0" w:line="240" w:lineRule="auto"/>
        <w:rPr>
          <w:rFonts w:ascii="Times New Roman" w:hAnsi="Times New Roman"/>
          <w:b/>
          <w:sz w:val="22"/>
        </w:rPr>
      </w:pPr>
      <w:r w:rsidRPr="00D42F9D">
        <w:rPr>
          <w:rFonts w:ascii="Times New Roman" w:hAnsi="Times New Roman"/>
          <w:b/>
          <w:sz w:val="22"/>
        </w:rPr>
        <w:t>3.11</w:t>
      </w:r>
      <w:r w:rsidR="00E64E1C" w:rsidRPr="00D42F9D">
        <w:rPr>
          <w:rFonts w:ascii="Times New Roman" w:hAnsi="Times New Roman"/>
          <w:b/>
          <w:sz w:val="22"/>
        </w:rPr>
        <w:t xml:space="preserve">. </w:t>
      </w:r>
      <w:r w:rsidR="00250A42" w:rsidRPr="00D42F9D">
        <w:rPr>
          <w:rFonts w:ascii="Times New Roman" w:hAnsi="Times New Roman"/>
          <w:b/>
          <w:sz w:val="22"/>
        </w:rPr>
        <w:t xml:space="preserve">Yardım </w:t>
      </w:r>
      <w:r w:rsidR="00E64E1C" w:rsidRPr="00D42F9D">
        <w:rPr>
          <w:rFonts w:ascii="Times New Roman" w:hAnsi="Times New Roman"/>
          <w:b/>
          <w:sz w:val="22"/>
        </w:rPr>
        <w:t>Toplama Gelirleri</w:t>
      </w:r>
      <w:r w:rsidR="00690936" w:rsidRPr="00D42F9D">
        <w:rPr>
          <w:rFonts w:ascii="Times New Roman" w:hAnsi="Times New Roman"/>
          <w:b/>
          <w:sz w:val="22"/>
        </w:rPr>
        <w:tab/>
      </w:r>
      <w:r w:rsidR="00690936" w:rsidRPr="00D42F9D">
        <w:rPr>
          <w:rFonts w:ascii="Times New Roman" w:hAnsi="Times New Roman"/>
          <w:b/>
          <w:sz w:val="22"/>
        </w:rPr>
        <w:tab/>
      </w:r>
      <w:r w:rsidR="00690936" w:rsidRPr="00D42F9D">
        <w:rPr>
          <w:rFonts w:ascii="Times New Roman" w:hAnsi="Times New Roman"/>
          <w:b/>
          <w:sz w:val="22"/>
        </w:rPr>
        <w:tab/>
        <w:t xml:space="preserve">      </w:t>
      </w:r>
      <w:r w:rsidR="004F491F" w:rsidRPr="00D42F9D">
        <w:rPr>
          <w:rFonts w:ascii="Times New Roman" w:hAnsi="Times New Roman"/>
          <w:b/>
          <w:sz w:val="22"/>
        </w:rPr>
        <w:t xml:space="preserve"> </w:t>
      </w:r>
      <w:r w:rsidR="00690936" w:rsidRPr="00D42F9D">
        <w:rPr>
          <w:rFonts w:ascii="Times New Roman" w:hAnsi="Times New Roman"/>
          <w:b/>
          <w:sz w:val="22"/>
        </w:rPr>
        <w:t xml:space="preserve"> </w:t>
      </w:r>
      <w:r w:rsidR="00660E88" w:rsidRPr="00D42F9D">
        <w:rPr>
          <w:rFonts w:ascii="Times New Roman" w:hAnsi="Times New Roman"/>
          <w:b/>
          <w:sz w:val="22"/>
        </w:rPr>
        <w:t xml:space="preserve">              </w:t>
      </w:r>
      <w:r w:rsidR="00690936" w:rsidRPr="00D42F9D">
        <w:rPr>
          <w:rFonts w:ascii="Times New Roman" w:hAnsi="Times New Roman"/>
          <w:b/>
          <w:sz w:val="22"/>
        </w:rPr>
        <w:t xml:space="preserve">Evet </w:t>
      </w:r>
      <w:r w:rsidR="00632D1B" w:rsidRPr="00D42F9D">
        <w:rPr>
          <w:rFonts w:ascii="Times New Roman" w:hAnsi="Times New Roman"/>
          <w:b/>
          <w:sz w:val="22"/>
        </w:rPr>
        <w:t>/</w:t>
      </w:r>
      <w:r w:rsidR="00690936" w:rsidRPr="00D42F9D">
        <w:rPr>
          <w:rFonts w:ascii="Times New Roman" w:hAnsi="Times New Roman"/>
          <w:b/>
          <w:sz w:val="22"/>
        </w:rPr>
        <w:t xml:space="preserve"> </w:t>
      </w:r>
      <w:r w:rsidR="00632D1B" w:rsidRPr="00D42F9D">
        <w:rPr>
          <w:rFonts w:ascii="Times New Roman" w:hAnsi="Times New Roman"/>
          <w:b/>
          <w:sz w:val="22"/>
        </w:rPr>
        <w:t>Hayır</w:t>
      </w:r>
      <w:r w:rsidR="00632D1B"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0E37B8" w:rsidRPr="00D42F9D" w:rsidTr="000A3FBC">
        <w:tc>
          <w:tcPr>
            <w:tcW w:w="5508" w:type="dxa"/>
          </w:tcPr>
          <w:p w:rsidR="000E37B8" w:rsidRPr="00D42F9D" w:rsidRDefault="000E37B8" w:rsidP="00036E10">
            <w:pPr>
              <w:spacing w:after="0" w:line="240" w:lineRule="auto"/>
              <w:rPr>
                <w:rFonts w:ascii="Times New Roman" w:hAnsi="Times New Roman"/>
                <w:sz w:val="22"/>
              </w:rPr>
            </w:pPr>
            <w:r w:rsidRPr="00D42F9D">
              <w:rPr>
                <w:rFonts w:ascii="Times New Roman" w:hAnsi="Times New Roman"/>
                <w:sz w:val="22"/>
              </w:rPr>
              <w:t>Yardım toplama faaliyeti sonucunda elde edilen gelirler, yardım toplama faaliyeti için öngörülen amaç doğrultusunda kullanılmış mı</w:t>
            </w:r>
            <w:r w:rsidR="00EC0196" w:rsidRPr="00D42F9D">
              <w:rPr>
                <w:rFonts w:ascii="Times New Roman" w:hAnsi="Times New Roman"/>
                <w:sz w:val="22"/>
              </w:rPr>
              <w:t>dır</w:t>
            </w:r>
            <w:r w:rsidRPr="00D42F9D">
              <w:rPr>
                <w:rFonts w:ascii="Times New Roman" w:hAnsi="Times New Roman"/>
                <w:sz w:val="22"/>
              </w:rPr>
              <w:t>?</w:t>
            </w:r>
            <w:r w:rsidR="00557BF6" w:rsidRPr="00D42F9D">
              <w:rPr>
                <w:rFonts w:ascii="Times New Roman" w:hAnsi="Times New Roman"/>
                <w:sz w:val="22"/>
              </w:rPr>
              <w:t xml:space="preserve"> (Yardım Toplama Kanunu Madde 14)</w:t>
            </w:r>
          </w:p>
        </w:tc>
        <w:tc>
          <w:tcPr>
            <w:tcW w:w="1080" w:type="dxa"/>
          </w:tcPr>
          <w:p w:rsidR="000E37B8" w:rsidRPr="00D42F9D" w:rsidRDefault="000E37B8" w:rsidP="00036E10">
            <w:pPr>
              <w:spacing w:after="0" w:line="240" w:lineRule="auto"/>
              <w:rPr>
                <w:rFonts w:ascii="Times New Roman" w:hAnsi="Times New Roman"/>
                <w:b/>
                <w:sz w:val="22"/>
              </w:rPr>
            </w:pPr>
          </w:p>
        </w:tc>
        <w:tc>
          <w:tcPr>
            <w:tcW w:w="2700" w:type="dxa"/>
          </w:tcPr>
          <w:p w:rsidR="000E37B8" w:rsidRPr="00D42F9D" w:rsidRDefault="000E37B8" w:rsidP="00036E10">
            <w:pPr>
              <w:spacing w:after="0" w:line="240" w:lineRule="auto"/>
              <w:rPr>
                <w:rFonts w:ascii="Times New Roman" w:hAnsi="Times New Roman"/>
                <w:b/>
                <w:sz w:val="22"/>
              </w:rPr>
            </w:pPr>
          </w:p>
        </w:tc>
      </w:tr>
    </w:tbl>
    <w:p w:rsidR="003D7DBA" w:rsidRPr="00D42F9D" w:rsidRDefault="003D7DBA" w:rsidP="00036E10">
      <w:pPr>
        <w:spacing w:after="0" w:line="240" w:lineRule="auto"/>
        <w:rPr>
          <w:rFonts w:ascii="Times New Roman" w:hAnsi="Times New Roman"/>
          <w:b/>
          <w:bCs/>
          <w:spacing w:val="-6"/>
          <w:sz w:val="22"/>
          <w:lang w:val="en-US" w:eastAsia="tr-TR"/>
        </w:rPr>
      </w:pPr>
    </w:p>
    <w:p w:rsidR="00F56683" w:rsidRPr="00D42F9D" w:rsidRDefault="00537086" w:rsidP="00036E10">
      <w:pPr>
        <w:spacing w:after="0" w:line="240" w:lineRule="auto"/>
        <w:rPr>
          <w:rFonts w:ascii="Times New Roman" w:hAnsi="Times New Roman"/>
          <w:b/>
          <w:bCs/>
          <w:spacing w:val="-6"/>
          <w:sz w:val="22"/>
          <w:lang w:val="en-US" w:eastAsia="tr-TR"/>
        </w:rPr>
      </w:pPr>
      <w:r w:rsidRPr="00D42F9D">
        <w:rPr>
          <w:rFonts w:ascii="Times New Roman" w:hAnsi="Times New Roman"/>
          <w:b/>
          <w:bCs/>
          <w:spacing w:val="-6"/>
          <w:sz w:val="22"/>
          <w:lang w:val="en-US" w:eastAsia="tr-TR"/>
        </w:rPr>
        <w:t>3.12</w:t>
      </w:r>
      <w:r w:rsidR="00F56683" w:rsidRPr="00D42F9D">
        <w:rPr>
          <w:rFonts w:ascii="Times New Roman" w:hAnsi="Times New Roman"/>
          <w:b/>
          <w:bCs/>
          <w:spacing w:val="-6"/>
          <w:sz w:val="22"/>
          <w:lang w:eastAsia="tr-TR"/>
        </w:rPr>
        <w:t>.</w:t>
      </w:r>
      <w:r w:rsidR="00653CDF" w:rsidRPr="00D42F9D">
        <w:rPr>
          <w:rFonts w:ascii="Times New Roman" w:hAnsi="Times New Roman"/>
          <w:b/>
          <w:bCs/>
          <w:spacing w:val="-6"/>
          <w:sz w:val="22"/>
          <w:lang w:eastAsia="tr-TR"/>
        </w:rPr>
        <w:t xml:space="preserve"> </w:t>
      </w:r>
      <w:r w:rsidR="00DF1687" w:rsidRPr="00D42F9D">
        <w:rPr>
          <w:rFonts w:ascii="Times New Roman" w:hAnsi="Times New Roman"/>
          <w:b/>
          <w:bCs/>
          <w:spacing w:val="-6"/>
          <w:sz w:val="22"/>
          <w:lang w:eastAsia="tr-TR"/>
        </w:rPr>
        <w:t>Diğer Konular</w:t>
      </w:r>
      <w:r w:rsidR="00F56683" w:rsidRPr="00D42F9D">
        <w:rPr>
          <w:rFonts w:ascii="Times New Roman" w:hAnsi="Times New Roman"/>
          <w:b/>
          <w:bCs/>
          <w:spacing w:val="-6"/>
          <w:sz w:val="22"/>
          <w:lang w:eastAsia="tr-TR"/>
        </w:rPr>
        <w:tab/>
      </w:r>
      <w:r w:rsidR="00653CDF" w:rsidRPr="00D42F9D">
        <w:rPr>
          <w:rFonts w:ascii="Times New Roman" w:hAnsi="Times New Roman"/>
          <w:b/>
          <w:bCs/>
          <w:spacing w:val="-6"/>
          <w:sz w:val="22"/>
          <w:lang w:val="en-US" w:eastAsia="tr-TR"/>
        </w:rPr>
        <w:tab/>
      </w:r>
      <w:r w:rsidR="007E1E8C" w:rsidRPr="00D42F9D">
        <w:rPr>
          <w:rFonts w:ascii="Times New Roman" w:hAnsi="Times New Roman"/>
          <w:b/>
          <w:bCs/>
          <w:spacing w:val="-6"/>
          <w:sz w:val="22"/>
          <w:lang w:val="en-US" w:eastAsia="tr-TR"/>
        </w:rPr>
        <w:t xml:space="preserve">  </w:t>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r>
      <w:r w:rsidR="00F56683" w:rsidRPr="00D42F9D">
        <w:rPr>
          <w:rFonts w:ascii="Times New Roman" w:hAnsi="Times New Roman"/>
          <w:b/>
          <w:bCs/>
          <w:spacing w:val="-6"/>
          <w:sz w:val="22"/>
          <w:lang w:val="en-US" w:eastAsia="tr-TR"/>
        </w:rPr>
        <w:tab/>
        <w:t xml:space="preserve">         </w:t>
      </w:r>
      <w:r w:rsidR="00F56683" w:rsidRPr="00D42F9D">
        <w:rPr>
          <w:rFonts w:ascii="Times New Roman" w:hAnsi="Times New Roman"/>
          <w:b/>
          <w:sz w:val="22"/>
        </w:rPr>
        <w:t>Evet / Hayır</w:t>
      </w:r>
      <w:r w:rsidR="00F56683"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080"/>
        <w:gridCol w:w="2699"/>
      </w:tblGrid>
      <w:tr w:rsidR="00F56683" w:rsidRPr="00D42F9D" w:rsidTr="003431C2">
        <w:tc>
          <w:tcPr>
            <w:tcW w:w="5508" w:type="dxa"/>
          </w:tcPr>
          <w:p w:rsidR="00F56683" w:rsidRPr="00D42F9D" w:rsidRDefault="00F56683" w:rsidP="00036E10">
            <w:pPr>
              <w:spacing w:after="0" w:line="240" w:lineRule="auto"/>
              <w:rPr>
                <w:rFonts w:ascii="Times New Roman" w:hAnsi="Times New Roman"/>
                <w:sz w:val="22"/>
              </w:rPr>
            </w:pPr>
            <w:r w:rsidRPr="00D42F9D">
              <w:rPr>
                <w:rFonts w:ascii="Times New Roman" w:hAnsi="Times New Roman"/>
                <w:sz w:val="22"/>
              </w:rPr>
              <w:t>Yukarıda belirtilenler dışında incelenen ve raporda yer verilmesi gereken konular var mıdır?</w:t>
            </w:r>
          </w:p>
        </w:tc>
        <w:tc>
          <w:tcPr>
            <w:tcW w:w="1080" w:type="dxa"/>
          </w:tcPr>
          <w:p w:rsidR="00F56683" w:rsidRPr="00D42F9D" w:rsidRDefault="00F56683" w:rsidP="00036E10">
            <w:pPr>
              <w:spacing w:after="0" w:line="240" w:lineRule="auto"/>
              <w:rPr>
                <w:rFonts w:ascii="Times New Roman" w:hAnsi="Times New Roman"/>
                <w:b/>
                <w:sz w:val="22"/>
              </w:rPr>
            </w:pPr>
          </w:p>
        </w:tc>
        <w:tc>
          <w:tcPr>
            <w:tcW w:w="2700" w:type="dxa"/>
          </w:tcPr>
          <w:p w:rsidR="00F56683" w:rsidRPr="00D42F9D" w:rsidRDefault="00F56683" w:rsidP="00036E10">
            <w:pPr>
              <w:spacing w:after="0" w:line="240" w:lineRule="auto"/>
              <w:rPr>
                <w:rFonts w:ascii="Times New Roman" w:hAnsi="Times New Roman"/>
                <w:b/>
                <w:sz w:val="22"/>
              </w:rPr>
            </w:pPr>
          </w:p>
        </w:tc>
      </w:tr>
    </w:tbl>
    <w:p w:rsidR="00940C1F" w:rsidRPr="00D42F9D" w:rsidRDefault="00940C1F" w:rsidP="00036E10">
      <w:pPr>
        <w:spacing w:after="0" w:line="240" w:lineRule="auto"/>
        <w:rPr>
          <w:rFonts w:ascii="Times New Roman" w:hAnsi="Times New Roman"/>
          <w:b/>
          <w:bCs/>
          <w:spacing w:val="-6"/>
          <w:sz w:val="22"/>
          <w:lang w:val="en-US" w:eastAsia="tr-TR"/>
        </w:rPr>
      </w:pPr>
    </w:p>
    <w:p w:rsidR="009112E7" w:rsidRDefault="009112E7" w:rsidP="00036E10">
      <w:pPr>
        <w:spacing w:after="0" w:line="240" w:lineRule="auto"/>
        <w:rPr>
          <w:rFonts w:ascii="Times New Roman" w:hAnsi="Times New Roman"/>
          <w:b/>
          <w:bCs/>
          <w:spacing w:val="-6"/>
          <w:sz w:val="22"/>
          <w:lang w:val="en-US" w:eastAsia="tr-TR"/>
        </w:rPr>
      </w:pPr>
    </w:p>
    <w:p w:rsidR="00FB61FB" w:rsidRDefault="00FB61FB"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BD7C23" w:rsidRPr="00D42F9D" w:rsidRDefault="00BD7C23" w:rsidP="00036E10">
      <w:pPr>
        <w:spacing w:after="0" w:line="240" w:lineRule="auto"/>
        <w:rPr>
          <w:rFonts w:ascii="Times New Roman" w:hAnsi="Times New Roman"/>
          <w:b/>
          <w:bCs/>
          <w:spacing w:val="-6"/>
          <w:sz w:val="22"/>
          <w:u w:val="single"/>
          <w:lang w:eastAsia="tr-TR"/>
        </w:rPr>
      </w:pPr>
      <w:r w:rsidRPr="00D42F9D">
        <w:rPr>
          <w:rFonts w:ascii="Times New Roman" w:hAnsi="Times New Roman"/>
          <w:b/>
          <w:bCs/>
          <w:spacing w:val="-6"/>
          <w:sz w:val="22"/>
          <w:lang w:val="en-US" w:eastAsia="tr-TR"/>
        </w:rPr>
        <w:t xml:space="preserve">IV- </w:t>
      </w:r>
      <w:r w:rsidRPr="00D42F9D">
        <w:rPr>
          <w:rFonts w:ascii="Times New Roman" w:hAnsi="Times New Roman"/>
          <w:b/>
          <w:bCs/>
          <w:spacing w:val="-6"/>
          <w:sz w:val="22"/>
          <w:u w:val="single"/>
          <w:lang w:eastAsia="tr-TR"/>
        </w:rPr>
        <w:t>MALİ BİLGİ</w:t>
      </w:r>
      <w:r w:rsidR="0075077D" w:rsidRPr="00D42F9D">
        <w:rPr>
          <w:rFonts w:ascii="Times New Roman" w:hAnsi="Times New Roman"/>
          <w:b/>
          <w:bCs/>
          <w:spacing w:val="-6"/>
          <w:sz w:val="22"/>
          <w:u w:val="single"/>
          <w:lang w:eastAsia="tr-TR"/>
        </w:rPr>
        <w:t>*</w:t>
      </w:r>
    </w:p>
    <w:p w:rsidR="00B6659F" w:rsidRPr="00D42F9D" w:rsidRDefault="00B6659F" w:rsidP="00036E10">
      <w:pPr>
        <w:spacing w:after="0" w:line="240" w:lineRule="auto"/>
        <w:rPr>
          <w:rFonts w:ascii="Times New Roman" w:hAnsi="Times New Roman"/>
          <w:b/>
          <w:bCs/>
          <w:spacing w:val="-6"/>
          <w:sz w:val="22"/>
          <w:lang w:eastAsia="tr-TR"/>
        </w:rPr>
      </w:pPr>
    </w:p>
    <w:p w:rsidR="00BD7C23" w:rsidRPr="00D42F9D" w:rsidRDefault="0077184B"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r w:rsidRPr="00D42F9D">
        <w:rPr>
          <w:rFonts w:ascii="Times New Roman" w:hAnsi="Times New Roman"/>
          <w:sz w:val="22"/>
          <w:lang w:eastAsia="tr-TR"/>
        </w:rPr>
        <w:t xml:space="preserve">İşletme </w:t>
      </w:r>
      <w:r w:rsidR="00B6659F" w:rsidRPr="00D42F9D">
        <w:rPr>
          <w:rFonts w:ascii="Times New Roman" w:hAnsi="Times New Roman"/>
          <w:sz w:val="22"/>
          <w:lang w:eastAsia="tr-TR"/>
        </w:rPr>
        <w:t xml:space="preserve">hesabı esasına göre defter tutan </w:t>
      </w:r>
      <w:r w:rsidR="0075077D" w:rsidRPr="00D42F9D">
        <w:rPr>
          <w:rFonts w:ascii="Times New Roman" w:hAnsi="Times New Roman"/>
          <w:sz w:val="22"/>
          <w:lang w:eastAsia="tr-TR"/>
        </w:rPr>
        <w:t>Derneğin .../.../… - .../.../…</w:t>
      </w:r>
      <w:r w:rsidR="00BD7C23" w:rsidRPr="00D42F9D">
        <w:rPr>
          <w:rFonts w:ascii="Times New Roman" w:hAnsi="Times New Roman"/>
          <w:sz w:val="22"/>
          <w:lang w:eastAsia="tr-TR"/>
        </w:rPr>
        <w:t xml:space="preserve"> </w:t>
      </w:r>
      <w:r w:rsidR="007E1E8C" w:rsidRPr="00D42F9D">
        <w:rPr>
          <w:rFonts w:ascii="Times New Roman" w:hAnsi="Times New Roman"/>
          <w:color w:val="FF0000"/>
          <w:sz w:val="22"/>
          <w:lang w:eastAsia="tr-TR"/>
        </w:rPr>
        <w:t xml:space="preserve"> </w:t>
      </w:r>
      <w:r w:rsidR="007A3D87" w:rsidRPr="00D42F9D">
        <w:rPr>
          <w:rFonts w:ascii="Times New Roman" w:hAnsi="Times New Roman"/>
          <w:sz w:val="22"/>
          <w:lang w:eastAsia="tr-TR"/>
        </w:rPr>
        <w:t>t</w:t>
      </w:r>
      <w:r w:rsidR="00BD7C23" w:rsidRPr="00D42F9D">
        <w:rPr>
          <w:rFonts w:ascii="Times New Roman" w:hAnsi="Times New Roman"/>
          <w:sz w:val="22"/>
          <w:lang w:eastAsia="tr-TR"/>
        </w:rPr>
        <w:t>arihleri arasındaki hesap özeti:</w:t>
      </w:r>
    </w:p>
    <w:p w:rsidR="009B6C91" w:rsidRPr="00D42F9D" w:rsidRDefault="009B6C91" w:rsidP="00036E10">
      <w:pPr>
        <w:widowControl w:val="0"/>
        <w:shd w:val="clear" w:color="auto" w:fill="FFFFFF"/>
        <w:tabs>
          <w:tab w:val="left" w:pos="11696"/>
        </w:tabs>
        <w:autoSpaceDE w:val="0"/>
        <w:autoSpaceDN w:val="0"/>
        <w:adjustRightInd w:val="0"/>
        <w:spacing w:after="0" w:line="240" w:lineRule="auto"/>
        <w:ind w:right="34"/>
        <w:rPr>
          <w:rFonts w:ascii="Times New Roman" w:hAnsi="Times New Roman"/>
          <w:sz w:val="22"/>
          <w:lang w:eastAsia="tr-TR"/>
        </w:rPr>
      </w:pPr>
    </w:p>
    <w:tbl>
      <w:tblPr>
        <w:tblW w:w="0" w:type="auto"/>
        <w:jc w:val="center"/>
        <w:tblCellMar>
          <w:left w:w="70" w:type="dxa"/>
          <w:right w:w="70" w:type="dxa"/>
        </w:tblCellMar>
        <w:tblLook w:val="0000" w:firstRow="0" w:lastRow="0" w:firstColumn="0" w:lastColumn="0" w:noHBand="0" w:noVBand="0"/>
      </w:tblPr>
      <w:tblGrid>
        <w:gridCol w:w="2524"/>
        <w:gridCol w:w="2056"/>
        <w:gridCol w:w="2880"/>
        <w:gridCol w:w="1724"/>
      </w:tblGrid>
      <w:tr w:rsidR="00D8528F" w:rsidRPr="00D42F9D" w:rsidTr="00F723D7">
        <w:trPr>
          <w:jc w:val="center"/>
        </w:trPr>
        <w:tc>
          <w:tcPr>
            <w:tcW w:w="4580" w:type="dxa"/>
            <w:gridSpan w:val="2"/>
            <w:tcBorders>
              <w:left w:val="nil"/>
              <w:bottom w:val="single" w:sz="4" w:space="0" w:color="auto"/>
            </w:tcBorders>
            <w:shd w:val="clear" w:color="auto" w:fill="auto"/>
          </w:tcPr>
          <w:p w:rsidR="00D8528F" w:rsidRPr="00D42F9D" w:rsidRDefault="00B6659F" w:rsidP="00036E10">
            <w:pPr>
              <w:pStyle w:val="NormalWeb"/>
              <w:spacing w:before="0" w:beforeAutospacing="0" w:after="0" w:afterAutospacing="0"/>
              <w:rPr>
                <w:b/>
                <w:sz w:val="22"/>
                <w:szCs w:val="22"/>
              </w:rPr>
            </w:pPr>
            <w:r w:rsidRPr="00D42F9D">
              <w:rPr>
                <w:b/>
                <w:sz w:val="22"/>
                <w:szCs w:val="22"/>
              </w:rPr>
              <w:t>Giderler (</w:t>
            </w:r>
            <w:r w:rsidR="00D8528F" w:rsidRPr="00D42F9D">
              <w:rPr>
                <w:b/>
                <w:sz w:val="22"/>
                <w:szCs w:val="22"/>
              </w:rPr>
              <w:t>TL)</w:t>
            </w:r>
          </w:p>
        </w:tc>
        <w:tc>
          <w:tcPr>
            <w:tcW w:w="4604" w:type="dxa"/>
            <w:gridSpan w:val="2"/>
            <w:tcBorders>
              <w:bottom w:val="single" w:sz="4" w:space="0" w:color="auto"/>
              <w:right w:val="nil"/>
            </w:tcBorders>
            <w:shd w:val="clear" w:color="auto" w:fill="auto"/>
          </w:tcPr>
          <w:p w:rsidR="00D8528F" w:rsidRPr="00D42F9D" w:rsidRDefault="00B6659F" w:rsidP="00036E10">
            <w:pPr>
              <w:pStyle w:val="NormalWeb"/>
              <w:spacing w:before="0" w:beforeAutospacing="0" w:after="0" w:afterAutospacing="0"/>
              <w:ind w:firstLine="180"/>
              <w:jc w:val="right"/>
              <w:rPr>
                <w:b/>
                <w:sz w:val="22"/>
                <w:szCs w:val="22"/>
              </w:rPr>
            </w:pPr>
            <w:r w:rsidRPr="00D42F9D">
              <w:rPr>
                <w:b/>
                <w:sz w:val="22"/>
                <w:szCs w:val="22"/>
              </w:rPr>
              <w:t>Gelirler (</w:t>
            </w:r>
            <w:r w:rsidR="00D8528F" w:rsidRPr="00D42F9D">
              <w:rPr>
                <w:b/>
                <w:sz w:val="22"/>
                <w:szCs w:val="22"/>
              </w:rPr>
              <w:t>TL)</w:t>
            </w:r>
          </w:p>
        </w:tc>
      </w:tr>
      <w:tr w:rsidR="00D8528F" w:rsidRPr="00D42F9D" w:rsidTr="00F723D7">
        <w:trPr>
          <w:jc w:val="center"/>
        </w:trPr>
        <w:tc>
          <w:tcPr>
            <w:tcW w:w="2524" w:type="dxa"/>
            <w:tcBorders>
              <w:top w:val="single" w:sz="4" w:space="0" w:color="auto"/>
              <w:left w:val="nil"/>
              <w:bottom w:val="nil"/>
            </w:tcBorders>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Önceki Yıldan Devreden Borç</w:t>
            </w:r>
          </w:p>
          <w:p w:rsidR="00D8528F" w:rsidRPr="00D42F9D" w:rsidRDefault="00D8528F" w:rsidP="00036E10">
            <w:pPr>
              <w:pStyle w:val="NormalWeb"/>
              <w:spacing w:before="0" w:beforeAutospacing="0" w:after="0" w:afterAutospacing="0"/>
              <w:jc w:val="both"/>
              <w:rPr>
                <w:sz w:val="22"/>
                <w:szCs w:val="22"/>
              </w:rPr>
            </w:pPr>
          </w:p>
        </w:tc>
        <w:tc>
          <w:tcPr>
            <w:tcW w:w="2056" w:type="dxa"/>
            <w:tcBorders>
              <w:top w:val="single" w:sz="4" w:space="0" w:color="auto"/>
              <w:bottom w:val="nil"/>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top w:val="single" w:sz="4" w:space="0" w:color="auto"/>
              <w:left w:val="single" w:sz="4" w:space="0" w:color="auto"/>
              <w:bottom w:val="nil"/>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Önceki Yıldan Devreden Gelir</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a) Kasa</w:t>
            </w:r>
            <w:r w:rsidR="00F723D7" w:rsidRPr="00D42F9D">
              <w:rPr>
                <w:sz w:val="22"/>
                <w:szCs w:val="22"/>
              </w:rPr>
              <w:t xml:space="preserve">        :</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b) Banka</w:t>
            </w:r>
            <w:r w:rsidR="00F723D7" w:rsidRPr="00D42F9D">
              <w:rPr>
                <w:sz w:val="22"/>
                <w:szCs w:val="22"/>
              </w:rPr>
              <w:t xml:space="preserve">      :</w:t>
            </w:r>
          </w:p>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c) Alacaklar</w:t>
            </w:r>
            <w:r w:rsidR="00F723D7" w:rsidRPr="00D42F9D">
              <w:rPr>
                <w:sz w:val="22"/>
                <w:szCs w:val="22"/>
              </w:rPr>
              <w:t xml:space="preserve">  :</w:t>
            </w:r>
          </w:p>
        </w:tc>
        <w:tc>
          <w:tcPr>
            <w:tcW w:w="1724" w:type="dxa"/>
            <w:tcBorders>
              <w:top w:val="single" w:sz="4" w:space="0" w:color="auto"/>
              <w:bottom w:val="nil"/>
              <w:right w:val="nil"/>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Giderler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Üye Ödentileri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Personel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Finansal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Amaç ve Hizmet Giderleri</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İktisadi İşletme Gelirleri</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Diğer Giderler</w:t>
            </w:r>
          </w:p>
        </w:tc>
        <w:tc>
          <w:tcPr>
            <w:tcW w:w="2056" w:type="dxa"/>
            <w:tcBorders>
              <w:right w:val="single" w:sz="4" w:space="0" w:color="auto"/>
            </w:tcBorders>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tabs>
                <w:tab w:val="left" w:pos="624"/>
              </w:tabs>
              <w:spacing w:before="0" w:beforeAutospacing="0" w:after="0" w:afterAutospacing="0"/>
              <w:ind w:left="180" w:right="519"/>
              <w:jc w:val="both"/>
              <w:rPr>
                <w:sz w:val="22"/>
                <w:szCs w:val="22"/>
              </w:rPr>
            </w:pPr>
            <w:r w:rsidRPr="00D42F9D">
              <w:rPr>
                <w:sz w:val="22"/>
                <w:szCs w:val="22"/>
              </w:rPr>
              <w:t>Bağış ve Yardımlar</w:t>
            </w:r>
          </w:p>
        </w:tc>
        <w:tc>
          <w:tcPr>
            <w:tcW w:w="1724" w:type="dxa"/>
          </w:tcPr>
          <w:p w:rsidR="00D8528F" w:rsidRPr="00D42F9D" w:rsidRDefault="00D8528F" w:rsidP="00036E10">
            <w:pPr>
              <w:pStyle w:val="NormalWeb"/>
              <w:tabs>
                <w:tab w:val="left" w:pos="624"/>
              </w:tabs>
              <w:spacing w:before="0" w:beforeAutospacing="0" w:after="0" w:afterAutospacing="0"/>
              <w:ind w:right="519"/>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Kasa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Devlet Katkıları</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Banka</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Diğer Gelirler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Menkul Kıymetler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Borçlar</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Alacaklar</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p>
        </w:tc>
        <w:tc>
          <w:tcPr>
            <w:tcW w:w="1724" w:type="dxa"/>
          </w:tcPr>
          <w:p w:rsidR="00D8528F" w:rsidRPr="00D42F9D" w:rsidRDefault="00154C4E" w:rsidP="00036E10">
            <w:pPr>
              <w:pStyle w:val="NormalWeb"/>
              <w:spacing w:before="0" w:beforeAutospacing="0" w:after="0" w:afterAutospacing="0"/>
              <w:jc w:val="both"/>
              <w:rPr>
                <w:sz w:val="22"/>
                <w:szCs w:val="22"/>
              </w:rPr>
            </w:pPr>
            <w:r w:rsidRPr="00D42F9D">
              <w:rPr>
                <w:sz w:val="22"/>
                <w:szCs w:val="22"/>
              </w:rPr>
              <w:t>:</w:t>
            </w:r>
          </w:p>
        </w:tc>
      </w:tr>
      <w:tr w:rsidR="00D8528F" w:rsidRPr="00D42F9D" w:rsidTr="00F723D7">
        <w:trPr>
          <w:jc w:val="center"/>
        </w:trPr>
        <w:tc>
          <w:tcPr>
            <w:tcW w:w="2524" w:type="dxa"/>
            <w:shd w:val="clear" w:color="auto" w:fill="auto"/>
          </w:tcPr>
          <w:p w:rsidR="00D8528F" w:rsidRPr="00D42F9D" w:rsidRDefault="00D8528F" w:rsidP="00036E10">
            <w:pPr>
              <w:pStyle w:val="NormalWeb"/>
              <w:spacing w:before="0" w:beforeAutospacing="0" w:after="0" w:afterAutospacing="0"/>
              <w:jc w:val="both"/>
              <w:rPr>
                <w:sz w:val="22"/>
                <w:szCs w:val="22"/>
              </w:rPr>
            </w:pPr>
            <w:r w:rsidRPr="00D42F9D">
              <w:rPr>
                <w:sz w:val="22"/>
                <w:szCs w:val="22"/>
              </w:rPr>
              <w:t>Genel Toplam</w:t>
            </w:r>
          </w:p>
        </w:tc>
        <w:tc>
          <w:tcPr>
            <w:tcW w:w="2056" w:type="dxa"/>
            <w:tcBorders>
              <w:right w:val="single" w:sz="4" w:space="0" w:color="auto"/>
            </w:tcBorders>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c>
          <w:tcPr>
            <w:tcW w:w="2880" w:type="dxa"/>
            <w:tcBorders>
              <w:left w:val="single" w:sz="4" w:space="0" w:color="auto"/>
            </w:tcBorders>
            <w:shd w:val="clear" w:color="auto" w:fill="auto"/>
          </w:tcPr>
          <w:p w:rsidR="00D8528F" w:rsidRPr="00D42F9D" w:rsidRDefault="00D8528F" w:rsidP="00036E10">
            <w:pPr>
              <w:pStyle w:val="NormalWeb"/>
              <w:spacing w:before="0" w:beforeAutospacing="0" w:after="0" w:afterAutospacing="0"/>
              <w:ind w:firstLine="180"/>
              <w:jc w:val="both"/>
              <w:rPr>
                <w:sz w:val="22"/>
                <w:szCs w:val="22"/>
              </w:rPr>
            </w:pPr>
            <w:r w:rsidRPr="00D42F9D">
              <w:rPr>
                <w:sz w:val="22"/>
                <w:szCs w:val="22"/>
              </w:rPr>
              <w:t>Genel Toplam</w:t>
            </w:r>
          </w:p>
        </w:tc>
        <w:tc>
          <w:tcPr>
            <w:tcW w:w="1724" w:type="dxa"/>
          </w:tcPr>
          <w:p w:rsidR="00D8528F" w:rsidRPr="00D42F9D" w:rsidRDefault="00D8528F" w:rsidP="00036E10">
            <w:pPr>
              <w:pStyle w:val="NormalWeb"/>
              <w:spacing w:before="0" w:beforeAutospacing="0" w:after="0" w:afterAutospacing="0"/>
              <w:jc w:val="both"/>
              <w:rPr>
                <w:sz w:val="22"/>
                <w:szCs w:val="22"/>
              </w:rPr>
            </w:pPr>
            <w:r w:rsidRPr="00D42F9D">
              <w:rPr>
                <w:sz w:val="22"/>
                <w:szCs w:val="22"/>
              </w:rPr>
              <w:t>:</w:t>
            </w:r>
          </w:p>
        </w:tc>
      </w:tr>
    </w:tbl>
    <w:p w:rsidR="00BD7C23" w:rsidRPr="00D42F9D" w:rsidRDefault="00BD7C23" w:rsidP="00036E10">
      <w:pPr>
        <w:widowControl w:val="0"/>
        <w:shd w:val="clear" w:color="auto" w:fill="FFFFFF"/>
        <w:tabs>
          <w:tab w:val="left" w:pos="11696"/>
        </w:tabs>
        <w:autoSpaceDE w:val="0"/>
        <w:autoSpaceDN w:val="0"/>
        <w:adjustRightInd w:val="0"/>
        <w:spacing w:after="0" w:line="240" w:lineRule="auto"/>
        <w:ind w:left="289" w:right="391"/>
        <w:rPr>
          <w:rFonts w:ascii="Times New Roman" w:hAnsi="Times New Roman"/>
          <w:spacing w:val="-1"/>
          <w:sz w:val="22"/>
          <w:lang w:eastAsia="tr-TR"/>
        </w:rPr>
      </w:pPr>
    </w:p>
    <w:p w:rsidR="00E20EE4" w:rsidRPr="00D42F9D" w:rsidRDefault="0075077D" w:rsidP="00036E10">
      <w:pPr>
        <w:spacing w:after="0" w:line="240" w:lineRule="auto"/>
        <w:rPr>
          <w:rFonts w:ascii="Times New Roman" w:hAnsi="Times New Roman"/>
          <w:bCs/>
          <w:spacing w:val="-6"/>
          <w:sz w:val="22"/>
          <w:lang w:eastAsia="tr-TR"/>
        </w:rPr>
      </w:pPr>
      <w:r w:rsidRPr="00D42F9D">
        <w:rPr>
          <w:rFonts w:ascii="Times New Roman" w:hAnsi="Times New Roman"/>
          <w:bCs/>
          <w:spacing w:val="-6"/>
          <w:sz w:val="22"/>
          <w:lang w:eastAsia="tr-TR"/>
        </w:rPr>
        <w:t xml:space="preserve">* </w:t>
      </w:r>
      <w:r w:rsidR="00E20EE4" w:rsidRPr="00D42F9D">
        <w:rPr>
          <w:rFonts w:ascii="Times New Roman" w:hAnsi="Times New Roman"/>
          <w:bCs/>
          <w:spacing w:val="-6"/>
          <w:sz w:val="22"/>
          <w:lang w:eastAsia="tr-TR"/>
        </w:rPr>
        <w:t>Bilanço esasına göre defter tutulması halinde bilanço ile ge</w:t>
      </w:r>
      <w:r w:rsidR="00B6659F" w:rsidRPr="00D42F9D">
        <w:rPr>
          <w:rFonts w:ascii="Times New Roman" w:hAnsi="Times New Roman"/>
          <w:bCs/>
          <w:spacing w:val="-6"/>
          <w:sz w:val="22"/>
          <w:lang w:eastAsia="tr-TR"/>
        </w:rPr>
        <w:t>lir tablosu rapora eklenecektir.</w:t>
      </w:r>
    </w:p>
    <w:p w:rsidR="00E20EE4" w:rsidRPr="00D42F9D" w:rsidRDefault="00E20EE4" w:rsidP="00036E10">
      <w:pPr>
        <w:spacing w:after="0" w:line="240" w:lineRule="auto"/>
        <w:rPr>
          <w:rFonts w:ascii="Times New Roman" w:hAnsi="Times New Roman"/>
          <w:b/>
          <w:bCs/>
          <w:spacing w:val="-6"/>
          <w:sz w:val="22"/>
          <w:lang w:val="en-US" w:eastAsia="tr-TR"/>
        </w:rPr>
      </w:pPr>
    </w:p>
    <w:p w:rsidR="00660E88" w:rsidRDefault="00660E88" w:rsidP="00036E10">
      <w:pPr>
        <w:spacing w:after="0" w:line="240" w:lineRule="auto"/>
        <w:rPr>
          <w:rFonts w:ascii="Times New Roman" w:hAnsi="Times New Roman"/>
          <w:b/>
          <w:bCs/>
          <w:spacing w:val="-6"/>
          <w:sz w:val="22"/>
          <w:lang w:val="en-US" w:eastAsia="tr-TR"/>
        </w:rPr>
      </w:pPr>
    </w:p>
    <w:p w:rsidR="00FB61FB" w:rsidRPr="00D42F9D" w:rsidRDefault="00FB61FB" w:rsidP="00036E10">
      <w:pPr>
        <w:spacing w:after="0" w:line="240" w:lineRule="auto"/>
        <w:rPr>
          <w:rFonts w:ascii="Times New Roman" w:hAnsi="Times New Roman"/>
          <w:b/>
          <w:bCs/>
          <w:spacing w:val="-6"/>
          <w:sz w:val="22"/>
          <w:lang w:val="en-US" w:eastAsia="tr-TR"/>
        </w:rPr>
      </w:pPr>
    </w:p>
    <w:p w:rsidR="00964479" w:rsidRPr="00D42F9D" w:rsidRDefault="00964479" w:rsidP="00036E10">
      <w:pPr>
        <w:spacing w:after="0" w:line="240" w:lineRule="auto"/>
        <w:rPr>
          <w:rFonts w:ascii="Times New Roman" w:hAnsi="Times New Roman"/>
          <w:b/>
          <w:bCs/>
          <w:spacing w:val="-6"/>
          <w:sz w:val="22"/>
          <w:lang w:eastAsia="tr-TR"/>
        </w:rPr>
      </w:pPr>
      <w:r w:rsidRPr="00D42F9D">
        <w:rPr>
          <w:rFonts w:ascii="Times New Roman" w:hAnsi="Times New Roman"/>
          <w:b/>
          <w:bCs/>
          <w:spacing w:val="-6"/>
          <w:sz w:val="22"/>
          <w:lang w:val="en-US" w:eastAsia="tr-TR"/>
        </w:rPr>
        <w:t xml:space="preserve">V- </w:t>
      </w:r>
      <w:r w:rsidR="0076387C" w:rsidRPr="00D42F9D">
        <w:rPr>
          <w:rFonts w:ascii="Times New Roman" w:hAnsi="Times New Roman"/>
          <w:b/>
          <w:bCs/>
          <w:spacing w:val="-6"/>
          <w:sz w:val="22"/>
          <w:u w:val="single"/>
          <w:lang w:eastAsia="tr-TR"/>
        </w:rPr>
        <w:t>ÖNCEKİ DENETİ</w:t>
      </w:r>
      <w:r w:rsidRPr="00D42F9D">
        <w:rPr>
          <w:rFonts w:ascii="Times New Roman" w:hAnsi="Times New Roman"/>
          <w:b/>
          <w:bCs/>
          <w:spacing w:val="-6"/>
          <w:sz w:val="22"/>
          <w:u w:val="single"/>
          <w:lang w:eastAsia="tr-TR"/>
        </w:rPr>
        <w:t>M</w:t>
      </w:r>
    </w:p>
    <w:p w:rsidR="00506662" w:rsidRPr="00D42F9D" w:rsidRDefault="00506662" w:rsidP="00036E10">
      <w:pPr>
        <w:spacing w:after="0" w:line="240" w:lineRule="auto"/>
        <w:rPr>
          <w:rFonts w:ascii="Times New Roman" w:hAnsi="Times New Roman"/>
          <w:b/>
          <w:bCs/>
          <w:spacing w:val="-6"/>
          <w:sz w:val="22"/>
          <w:u w:val="single"/>
          <w:lang w:eastAsia="tr-T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9"/>
        <w:gridCol w:w="4419"/>
      </w:tblGrid>
      <w:tr w:rsidR="00964479" w:rsidRPr="00D42F9D" w:rsidTr="00490948">
        <w:tc>
          <w:tcPr>
            <w:tcW w:w="4869" w:type="dxa"/>
          </w:tcPr>
          <w:p w:rsidR="00964479" w:rsidRPr="00D42F9D" w:rsidRDefault="00964479" w:rsidP="00036E10">
            <w:pPr>
              <w:spacing w:after="0" w:line="240" w:lineRule="auto"/>
              <w:rPr>
                <w:rFonts w:ascii="Times New Roman" w:hAnsi="Times New Roman"/>
                <w:spacing w:val="-1"/>
                <w:sz w:val="22"/>
                <w:lang w:eastAsia="tr-TR"/>
              </w:rPr>
            </w:pPr>
            <w:r w:rsidRPr="00D42F9D">
              <w:rPr>
                <w:rFonts w:ascii="Times New Roman" w:hAnsi="Times New Roman"/>
                <w:sz w:val="22"/>
              </w:rPr>
              <w:t>Önceki denetimde yapılan</w:t>
            </w:r>
            <w:r w:rsidRPr="00D42F9D">
              <w:rPr>
                <w:rFonts w:ascii="Times New Roman" w:hAnsi="Times New Roman"/>
                <w:spacing w:val="-1"/>
                <w:sz w:val="22"/>
                <w:lang w:eastAsia="tr-TR"/>
              </w:rPr>
              <w:t xml:space="preserve"> tenkit ve işlemler ile tavsiye olunan konular yerine getirilmiş midir? Getirilmemişse nedenleri nelerdir?</w:t>
            </w:r>
          </w:p>
        </w:tc>
        <w:tc>
          <w:tcPr>
            <w:tcW w:w="4419" w:type="dxa"/>
          </w:tcPr>
          <w:p w:rsidR="00964479" w:rsidRPr="00D42F9D" w:rsidRDefault="00964479" w:rsidP="00036E10">
            <w:pPr>
              <w:widowControl w:val="0"/>
              <w:tabs>
                <w:tab w:val="left" w:pos="11696"/>
              </w:tabs>
              <w:autoSpaceDE w:val="0"/>
              <w:autoSpaceDN w:val="0"/>
              <w:adjustRightInd w:val="0"/>
              <w:spacing w:after="0" w:line="240" w:lineRule="auto"/>
              <w:ind w:right="2672"/>
              <w:rPr>
                <w:rFonts w:ascii="Times New Roman" w:hAnsi="Times New Roman"/>
                <w:spacing w:val="-1"/>
                <w:sz w:val="22"/>
                <w:lang w:eastAsia="tr-TR"/>
              </w:rPr>
            </w:pPr>
          </w:p>
        </w:tc>
      </w:tr>
    </w:tbl>
    <w:p w:rsidR="009E6FAF" w:rsidRPr="00D42F9D" w:rsidRDefault="009E6FAF" w:rsidP="00036E10">
      <w:pPr>
        <w:spacing w:after="0" w:line="240" w:lineRule="auto"/>
        <w:rPr>
          <w:rFonts w:ascii="Times New Roman" w:hAnsi="Times New Roman"/>
          <w:b/>
          <w:sz w:val="22"/>
          <w:u w:val="single"/>
        </w:rPr>
      </w:pPr>
    </w:p>
    <w:p w:rsidR="00141AA8" w:rsidRPr="00D42F9D" w:rsidRDefault="00D56F89" w:rsidP="00036E10">
      <w:pPr>
        <w:spacing w:after="0" w:line="240" w:lineRule="auto"/>
        <w:rPr>
          <w:rFonts w:ascii="Times New Roman" w:hAnsi="Times New Roman"/>
          <w:b/>
          <w:color w:val="FF0000"/>
          <w:sz w:val="22"/>
          <w:u w:val="single"/>
        </w:rPr>
      </w:pPr>
      <w:r w:rsidRPr="00D42F9D">
        <w:rPr>
          <w:rFonts w:ascii="Times New Roman" w:hAnsi="Times New Roman"/>
          <w:b/>
          <w:sz w:val="22"/>
          <w:u w:val="single"/>
        </w:rPr>
        <w:lastRenderedPageBreak/>
        <w:t>V</w:t>
      </w:r>
      <w:r w:rsidR="00964479" w:rsidRPr="00D42F9D">
        <w:rPr>
          <w:rFonts w:ascii="Times New Roman" w:hAnsi="Times New Roman"/>
          <w:b/>
          <w:sz w:val="22"/>
          <w:u w:val="single"/>
        </w:rPr>
        <w:t>I</w:t>
      </w:r>
      <w:r w:rsidR="004D0F6C" w:rsidRPr="00D42F9D">
        <w:rPr>
          <w:rFonts w:ascii="Times New Roman" w:hAnsi="Times New Roman"/>
          <w:b/>
          <w:sz w:val="22"/>
          <w:u w:val="single"/>
        </w:rPr>
        <w:t xml:space="preserve">- </w:t>
      </w:r>
      <w:r w:rsidR="0022364C" w:rsidRPr="00D42F9D">
        <w:rPr>
          <w:rFonts w:ascii="Times New Roman" w:hAnsi="Times New Roman"/>
          <w:b/>
          <w:sz w:val="22"/>
          <w:u w:val="single"/>
        </w:rPr>
        <w:t>ELEŞTİRİ</w:t>
      </w:r>
      <w:r w:rsidR="00910FD5" w:rsidRPr="00D42F9D">
        <w:rPr>
          <w:rFonts w:ascii="Times New Roman" w:hAnsi="Times New Roman"/>
          <w:b/>
          <w:sz w:val="22"/>
          <w:u w:val="single"/>
        </w:rPr>
        <w:t>LEN</w:t>
      </w:r>
      <w:r w:rsidR="00FB3D07" w:rsidRPr="00D42F9D">
        <w:rPr>
          <w:rFonts w:ascii="Times New Roman" w:hAnsi="Times New Roman"/>
          <w:b/>
          <w:sz w:val="22"/>
          <w:u w:val="single"/>
        </w:rPr>
        <w:t xml:space="preserve"> VE TAVSİYE EDİLEN </w:t>
      </w:r>
      <w:r w:rsidRPr="00D42F9D">
        <w:rPr>
          <w:rFonts w:ascii="Times New Roman" w:hAnsi="Times New Roman"/>
          <w:b/>
          <w:sz w:val="22"/>
          <w:u w:val="single"/>
        </w:rPr>
        <w:t>HUSUSLAR</w:t>
      </w:r>
      <w:r w:rsidR="007E1E8C" w:rsidRPr="00D42F9D">
        <w:rPr>
          <w:rFonts w:ascii="Times New Roman" w:hAnsi="Times New Roman"/>
          <w:b/>
          <w:sz w:val="22"/>
          <w:u w:val="single"/>
        </w:rPr>
        <w:t xml:space="preserve"> </w:t>
      </w:r>
    </w:p>
    <w:p w:rsidR="00523E7B" w:rsidRPr="00D42F9D" w:rsidRDefault="00523E7B" w:rsidP="00036E10">
      <w:pPr>
        <w:spacing w:after="0" w:line="240" w:lineRule="auto"/>
        <w:ind w:firstLine="708"/>
        <w:rPr>
          <w:rFonts w:ascii="Times New Roman" w:hAnsi="Times New Roman"/>
          <w:sz w:val="22"/>
        </w:rPr>
      </w:pPr>
    </w:p>
    <w:p w:rsidR="00B6659F" w:rsidRPr="00D42F9D" w:rsidRDefault="00B6659F" w:rsidP="00036E10">
      <w:pPr>
        <w:spacing w:after="0" w:line="240" w:lineRule="auto"/>
        <w:ind w:firstLine="708"/>
        <w:rPr>
          <w:rFonts w:ascii="Times New Roman" w:hAnsi="Times New Roman"/>
          <w:sz w:val="22"/>
        </w:rPr>
      </w:pPr>
    </w:p>
    <w:p w:rsidR="00302484" w:rsidRPr="00D42F9D" w:rsidRDefault="0022364C" w:rsidP="00036E10">
      <w:pPr>
        <w:spacing w:after="0" w:line="240" w:lineRule="auto"/>
        <w:rPr>
          <w:rFonts w:ascii="Times New Roman" w:hAnsi="Times New Roman"/>
          <w:b/>
          <w:sz w:val="22"/>
          <w:u w:val="single"/>
        </w:rPr>
      </w:pPr>
      <w:r w:rsidRPr="00D42F9D">
        <w:rPr>
          <w:rFonts w:ascii="Times New Roman" w:hAnsi="Times New Roman"/>
          <w:b/>
          <w:sz w:val="22"/>
          <w:u w:val="single"/>
        </w:rPr>
        <w:t>V</w:t>
      </w:r>
      <w:r w:rsidR="00964479" w:rsidRPr="00D42F9D">
        <w:rPr>
          <w:rFonts w:ascii="Times New Roman" w:hAnsi="Times New Roman"/>
          <w:b/>
          <w:sz w:val="22"/>
          <w:u w:val="single"/>
        </w:rPr>
        <w:t>II</w:t>
      </w:r>
      <w:r w:rsidR="004D0F6C" w:rsidRPr="00D42F9D">
        <w:rPr>
          <w:rFonts w:ascii="Times New Roman" w:hAnsi="Times New Roman"/>
          <w:b/>
          <w:sz w:val="22"/>
          <w:u w:val="single"/>
        </w:rPr>
        <w:t xml:space="preserve">- </w:t>
      </w:r>
      <w:r w:rsidR="00C931CA" w:rsidRPr="00D42F9D">
        <w:rPr>
          <w:rFonts w:ascii="Times New Roman" w:hAnsi="Times New Roman"/>
          <w:b/>
          <w:sz w:val="22"/>
          <w:u w:val="single"/>
        </w:rPr>
        <w:t>SONUÇ</w:t>
      </w:r>
    </w:p>
    <w:p w:rsidR="00660E88" w:rsidRPr="00D42F9D" w:rsidRDefault="00660E88" w:rsidP="00036E10">
      <w:pPr>
        <w:spacing w:after="0" w:line="240" w:lineRule="auto"/>
        <w:jc w:val="right"/>
        <w:rPr>
          <w:rFonts w:ascii="Times New Roman" w:hAnsi="Times New Roman"/>
          <w:b/>
          <w:sz w:val="22"/>
          <w:u w:val="single"/>
        </w:rPr>
      </w:pPr>
    </w:p>
    <w:p w:rsidR="00660E88" w:rsidRPr="00D42F9D" w:rsidRDefault="00660E88" w:rsidP="00036E10">
      <w:pPr>
        <w:spacing w:after="0" w:line="240" w:lineRule="auto"/>
        <w:jc w:val="right"/>
        <w:rPr>
          <w:rFonts w:ascii="Times New Roman" w:hAnsi="Times New Roman"/>
          <w:b/>
          <w:sz w:val="22"/>
        </w:rPr>
      </w:pPr>
      <w:r w:rsidRPr="00D42F9D">
        <w:rPr>
          <w:rFonts w:ascii="Times New Roman" w:hAnsi="Times New Roman"/>
          <w:b/>
          <w:sz w:val="22"/>
        </w:rPr>
        <w:t>…/…/…</w:t>
      </w: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B6659F" w:rsidRPr="00D42F9D" w:rsidRDefault="00B6659F" w:rsidP="00036E10">
      <w:pPr>
        <w:spacing w:after="0" w:line="240" w:lineRule="auto"/>
        <w:jc w:val="right"/>
        <w:rPr>
          <w:rFonts w:ascii="Times New Roman" w:hAnsi="Times New Roman"/>
          <w:b/>
          <w:sz w:val="22"/>
        </w:rPr>
      </w:pPr>
    </w:p>
    <w:p w:rsidR="00660E88" w:rsidRPr="00D42F9D" w:rsidRDefault="00660E88" w:rsidP="00036E10">
      <w:pPr>
        <w:spacing w:after="0" w:line="240" w:lineRule="auto"/>
        <w:rPr>
          <w:rFonts w:ascii="Times New Roman" w:hAnsi="Times New Roman"/>
          <w:b/>
          <w:sz w:val="22"/>
        </w:rPr>
      </w:pPr>
    </w:p>
    <w:tbl>
      <w:tblPr>
        <w:tblW w:w="0" w:type="auto"/>
        <w:tblLook w:val="04A0" w:firstRow="1" w:lastRow="0" w:firstColumn="1" w:lastColumn="0" w:noHBand="0" w:noVBand="1"/>
      </w:tblPr>
      <w:tblGrid>
        <w:gridCol w:w="3070"/>
        <w:gridCol w:w="3071"/>
        <w:gridCol w:w="3071"/>
      </w:tblGrid>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Adı Soyadı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Unvanı</w:t>
            </w:r>
          </w:p>
        </w:tc>
      </w:tr>
      <w:tr w:rsidR="00036E10" w:rsidRPr="00D42F9D" w:rsidTr="00F33552">
        <w:tc>
          <w:tcPr>
            <w:tcW w:w="3070"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c>
          <w:tcPr>
            <w:tcW w:w="3071" w:type="dxa"/>
            <w:shd w:val="clear" w:color="auto" w:fill="auto"/>
          </w:tcPr>
          <w:p w:rsidR="00660E88" w:rsidRPr="00D42F9D" w:rsidRDefault="00660E88" w:rsidP="00036E10">
            <w:pPr>
              <w:spacing w:after="0" w:line="240" w:lineRule="auto"/>
              <w:jc w:val="center"/>
              <w:rPr>
                <w:rFonts w:ascii="Times New Roman" w:hAnsi="Times New Roman"/>
                <w:sz w:val="22"/>
              </w:rPr>
            </w:pPr>
            <w:r w:rsidRPr="00D42F9D">
              <w:rPr>
                <w:rFonts w:ascii="Times New Roman" w:hAnsi="Times New Roman"/>
                <w:sz w:val="22"/>
              </w:rPr>
              <w:t>İmza</w:t>
            </w:r>
          </w:p>
        </w:tc>
      </w:tr>
    </w:tbl>
    <w:p w:rsidR="00660E88" w:rsidRPr="00D42F9D" w:rsidRDefault="00660E88"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B6659F" w:rsidRPr="00D42F9D" w:rsidRDefault="00B6659F" w:rsidP="00036E10">
      <w:pPr>
        <w:tabs>
          <w:tab w:val="left" w:pos="720"/>
          <w:tab w:val="left" w:pos="1946"/>
        </w:tabs>
        <w:spacing w:after="0" w:line="240" w:lineRule="auto"/>
        <w:rPr>
          <w:rFonts w:ascii="Times New Roman" w:hAnsi="Times New Roman"/>
          <w:b/>
          <w:sz w:val="22"/>
        </w:rPr>
      </w:pPr>
    </w:p>
    <w:p w:rsidR="004F4565" w:rsidRPr="00D42F9D" w:rsidRDefault="00770CB4"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AÇIKLAMA</w:t>
      </w:r>
      <w:r w:rsidR="00B6659F" w:rsidRPr="00D42F9D">
        <w:rPr>
          <w:rFonts w:ascii="Times New Roman" w:hAnsi="Times New Roman"/>
          <w:b/>
          <w:sz w:val="22"/>
        </w:rPr>
        <w:t>LAR</w:t>
      </w:r>
      <w:r w:rsidRPr="00D42F9D">
        <w:rPr>
          <w:rFonts w:ascii="Times New Roman" w:hAnsi="Times New Roman"/>
          <w:b/>
          <w:sz w:val="22"/>
        </w:rPr>
        <w:t>:</w:t>
      </w:r>
      <w:r w:rsidR="004F4565" w:rsidRPr="00D42F9D">
        <w:rPr>
          <w:rFonts w:ascii="Times New Roman" w:hAnsi="Times New Roman"/>
          <w:b/>
          <w:sz w:val="22"/>
        </w:rPr>
        <w:t xml:space="preserve"> </w:t>
      </w:r>
      <w:r w:rsidRPr="00D42F9D">
        <w:rPr>
          <w:rFonts w:ascii="Times New Roman" w:hAnsi="Times New Roman"/>
          <w:sz w:val="22"/>
        </w:rPr>
        <w:t xml:space="preserve">Derneğin denetimi yapan </w:t>
      </w:r>
      <w:r w:rsidR="004F4565" w:rsidRPr="00D42F9D">
        <w:rPr>
          <w:rFonts w:ascii="Times New Roman" w:hAnsi="Times New Roman"/>
          <w:sz w:val="22"/>
        </w:rPr>
        <w:t xml:space="preserve">kurul tarafından </w:t>
      </w:r>
      <w:r w:rsidR="004F4565" w:rsidRPr="00D42F9D">
        <w:rPr>
          <w:rFonts w:ascii="Times New Roman" w:hAnsi="Times New Roman"/>
          <w:b/>
          <w:sz w:val="22"/>
        </w:rPr>
        <w:t>“</w:t>
      </w:r>
      <w:r w:rsidR="00660E88" w:rsidRPr="00D42F9D">
        <w:rPr>
          <w:rFonts w:ascii="Times New Roman" w:hAnsi="Times New Roman"/>
          <w:sz w:val="22"/>
        </w:rPr>
        <w:t xml:space="preserve">Dernek İç Denetim Raporu”nun </w:t>
      </w:r>
      <w:r w:rsidRPr="00D42F9D">
        <w:rPr>
          <w:rFonts w:ascii="Times New Roman" w:hAnsi="Times New Roman"/>
          <w:sz w:val="22"/>
        </w:rPr>
        <w:t>düzenlenmesinde</w:t>
      </w:r>
      <w:r w:rsidR="004F4565" w:rsidRPr="00D42F9D">
        <w:rPr>
          <w:rFonts w:ascii="Times New Roman" w:hAnsi="Times New Roman"/>
          <w:sz w:val="22"/>
        </w:rPr>
        <w:t xml:space="preserve"> dikkat edilecek hususlar aşağıda belirtilmiştir.</w:t>
      </w:r>
    </w:p>
    <w:p w:rsidR="00B6659F" w:rsidRPr="00D42F9D" w:rsidRDefault="00B6659F" w:rsidP="00036E10">
      <w:pPr>
        <w:tabs>
          <w:tab w:val="left" w:pos="720"/>
          <w:tab w:val="left" w:pos="1946"/>
        </w:tabs>
        <w:spacing w:after="0" w:line="240" w:lineRule="auto"/>
        <w:rPr>
          <w:rFonts w:ascii="Times New Roman" w:hAnsi="Times New Roman"/>
          <w:sz w:val="22"/>
        </w:rPr>
      </w:pPr>
    </w:p>
    <w:p w:rsidR="003D5B14" w:rsidRPr="00D42F9D" w:rsidRDefault="000B60C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1-</w:t>
      </w:r>
      <w:r w:rsidRPr="00D42F9D">
        <w:rPr>
          <w:rFonts w:ascii="Times New Roman" w:hAnsi="Times New Roman"/>
          <w:sz w:val="22"/>
        </w:rPr>
        <w:t xml:space="preserve"> Dernek iç denetim raporu </w:t>
      </w:r>
      <w:r w:rsidR="003D5B14" w:rsidRPr="00D42F9D">
        <w:rPr>
          <w:rFonts w:ascii="Times New Roman" w:hAnsi="Times New Roman"/>
          <w:sz w:val="22"/>
        </w:rPr>
        <w:t>iki nüsha olarak düzenlenerek, yönetim kuruluna ve topland</w:t>
      </w:r>
      <w:r w:rsidR="00770CB4" w:rsidRPr="00D42F9D">
        <w:rPr>
          <w:rFonts w:ascii="Times New Roman" w:hAnsi="Times New Roman"/>
          <w:sz w:val="22"/>
        </w:rPr>
        <w:t>ığında genel kurula sunulur.</w:t>
      </w:r>
      <w:r w:rsidR="009112E7" w:rsidRPr="00D42F9D">
        <w:rPr>
          <w:rFonts w:ascii="Times New Roman" w:hAnsi="Times New Roman"/>
          <w:sz w:val="22"/>
        </w:rPr>
        <w:t xml:space="preserve"> </w:t>
      </w:r>
      <w:r w:rsidR="00770CB4" w:rsidRPr="00D42F9D">
        <w:rPr>
          <w:rFonts w:ascii="Times New Roman" w:hAnsi="Times New Roman"/>
          <w:sz w:val="22"/>
        </w:rPr>
        <w:t xml:space="preserve">Konusu suç teşkil edilen hususların tespit edilmesi halinde rapor ilgili mercilere gönderilir. </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B1234B"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2-</w:t>
      </w:r>
      <w:r w:rsidR="00883EE7" w:rsidRPr="00D42F9D">
        <w:rPr>
          <w:rFonts w:ascii="Times New Roman" w:hAnsi="Times New Roman"/>
          <w:b/>
          <w:sz w:val="22"/>
        </w:rPr>
        <w:t xml:space="preserve"> </w:t>
      </w:r>
      <w:r w:rsidR="004F4565" w:rsidRPr="00D42F9D">
        <w:rPr>
          <w:rFonts w:ascii="Times New Roman" w:hAnsi="Times New Roman"/>
          <w:sz w:val="22"/>
        </w:rPr>
        <w:t xml:space="preserve">Raporun II ve III üncü bölümlerindeki soruların cevaplandırılmasında; </w:t>
      </w:r>
    </w:p>
    <w:p w:rsidR="00B6659F" w:rsidRPr="00D42F9D" w:rsidRDefault="00B6659F" w:rsidP="00036E10">
      <w:pPr>
        <w:tabs>
          <w:tab w:val="left" w:pos="720"/>
          <w:tab w:val="left" w:pos="1946"/>
        </w:tabs>
        <w:spacing w:after="0" w:line="240" w:lineRule="auto"/>
        <w:rPr>
          <w:rFonts w:ascii="Times New Roman" w:hAnsi="Times New Roman"/>
          <w:sz w:val="22"/>
        </w:rPr>
      </w:pPr>
    </w:p>
    <w:p w:rsidR="004F4565" w:rsidRPr="00D42F9D" w:rsidRDefault="004F4565"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00770CB4" w:rsidRPr="00D42F9D">
        <w:rPr>
          <w:rFonts w:ascii="Times New Roman" w:hAnsi="Times New Roman"/>
          <w:sz w:val="22"/>
        </w:rPr>
        <w:t>Yapılan inceleme sonucunda ilgili sütuna "Evet" ya da "Hayır</w:t>
      </w:r>
      <w:r w:rsidRPr="00D42F9D">
        <w:rPr>
          <w:rFonts w:ascii="Times New Roman" w:hAnsi="Times New Roman"/>
          <w:sz w:val="22"/>
        </w:rPr>
        <w:t>" yazılarak cevaplandırılır. İhtiyaç duyulması halinde gereken bilgiler “Açıklama” sütununa yazılır.</w:t>
      </w:r>
    </w:p>
    <w:p w:rsidR="00B6659F" w:rsidRPr="00D42F9D" w:rsidRDefault="00B6659F" w:rsidP="00036E10">
      <w:pPr>
        <w:tabs>
          <w:tab w:val="left" w:pos="720"/>
          <w:tab w:val="left" w:pos="1946"/>
        </w:tabs>
        <w:spacing w:after="0" w:line="240" w:lineRule="auto"/>
        <w:rPr>
          <w:rFonts w:ascii="Times New Roman" w:hAnsi="Times New Roman"/>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ÖRNEK-1</w:t>
      </w:r>
    </w:p>
    <w:p w:rsidR="00B6659F" w:rsidRPr="00D42F9D" w:rsidRDefault="00B6659F" w:rsidP="00036E10">
      <w:pPr>
        <w:tabs>
          <w:tab w:val="left" w:pos="720"/>
          <w:tab w:val="left" w:pos="1946"/>
        </w:tabs>
        <w:spacing w:after="0" w:line="240" w:lineRule="auto"/>
        <w:rPr>
          <w:rFonts w:ascii="Times New Roman" w:hAnsi="Times New Roman"/>
          <w:b/>
          <w:sz w:val="22"/>
        </w:rPr>
      </w:pPr>
    </w:p>
    <w:p w:rsidR="00C011C2" w:rsidRPr="00D42F9D" w:rsidRDefault="00C011C2"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2.02. Genel Kurul Top</w:t>
      </w:r>
      <w:r w:rsidR="00770CB4" w:rsidRPr="00D42F9D">
        <w:rPr>
          <w:rFonts w:ascii="Times New Roman" w:hAnsi="Times New Roman"/>
          <w:b/>
          <w:sz w:val="22"/>
        </w:rPr>
        <w:t>lantıları</w:t>
      </w:r>
      <w:r w:rsidR="00770CB4" w:rsidRPr="00D42F9D">
        <w:rPr>
          <w:rFonts w:ascii="Times New Roman" w:hAnsi="Times New Roman"/>
          <w:b/>
          <w:sz w:val="22"/>
        </w:rPr>
        <w:tab/>
      </w:r>
      <w:r w:rsidR="00770CB4" w:rsidRPr="00D42F9D">
        <w:rPr>
          <w:rFonts w:ascii="Times New Roman" w:hAnsi="Times New Roman"/>
          <w:b/>
          <w:sz w:val="22"/>
        </w:rPr>
        <w:tab/>
      </w:r>
      <w:r w:rsidR="00770CB4" w:rsidRPr="00D42F9D">
        <w:rPr>
          <w:rFonts w:ascii="Times New Roman" w:hAnsi="Times New Roman"/>
          <w:b/>
          <w:sz w:val="22"/>
        </w:rPr>
        <w:tab/>
        <w:t xml:space="preserve">              </w:t>
      </w:r>
      <w:r w:rsidRPr="00D42F9D">
        <w:rPr>
          <w:rFonts w:ascii="Times New Roman" w:hAnsi="Times New Roman"/>
          <w:b/>
          <w:sz w:val="22"/>
        </w:rPr>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C011C2" w:rsidRPr="00D42F9D" w:rsidTr="00770CB4">
        <w:trPr>
          <w:trHeight w:val="966"/>
        </w:trPr>
        <w:tc>
          <w:tcPr>
            <w:tcW w:w="5070" w:type="dxa"/>
          </w:tcPr>
          <w:p w:rsidR="00C011C2" w:rsidRPr="00D42F9D" w:rsidRDefault="00C011C2"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a) Dernek olağan genel kurul toplantısını yönetim kurulunun çağrısı üzerine ve tüzüğünde belirtilen zamanda yapmış mı</w:t>
            </w:r>
            <w:r w:rsidR="00770CB4" w:rsidRPr="00D42F9D">
              <w:rPr>
                <w:rFonts w:ascii="Times New Roman" w:hAnsi="Times New Roman"/>
                <w:sz w:val="22"/>
              </w:rPr>
              <w:t>dır</w:t>
            </w:r>
            <w:r w:rsidRPr="00D42F9D">
              <w:rPr>
                <w:rFonts w:ascii="Times New Roman" w:hAnsi="Times New Roman"/>
                <w:sz w:val="22"/>
              </w:rPr>
              <w:t>?</w:t>
            </w:r>
          </w:p>
        </w:tc>
        <w:tc>
          <w:tcPr>
            <w:tcW w:w="1134" w:type="dxa"/>
            <w:vAlign w:val="center"/>
          </w:tcPr>
          <w:p w:rsidR="00C011C2" w:rsidRPr="00D42F9D" w:rsidRDefault="00C011C2"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C011C2" w:rsidRPr="00D42F9D" w:rsidRDefault="00C011C2" w:rsidP="00036E10">
            <w:pPr>
              <w:spacing w:after="0" w:line="240" w:lineRule="auto"/>
              <w:rPr>
                <w:rFonts w:ascii="Times New Roman" w:hAnsi="Times New Roman"/>
                <w:sz w:val="22"/>
              </w:rPr>
            </w:pPr>
            <w:r w:rsidRPr="00D42F9D">
              <w:rPr>
                <w:rFonts w:ascii="Times New Roman" w:hAnsi="Times New Roman"/>
                <w:sz w:val="22"/>
              </w:rPr>
              <w:t>Olağan genel kurul 03.10.2007 tarihinde yapılmıştır.</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ÖRNEK-2</w:t>
      </w:r>
    </w:p>
    <w:p w:rsidR="00B6659F" w:rsidRPr="00D42F9D" w:rsidRDefault="00B6659F" w:rsidP="00036E10">
      <w:pPr>
        <w:tabs>
          <w:tab w:val="left" w:pos="720"/>
          <w:tab w:val="left" w:pos="1946"/>
        </w:tabs>
        <w:spacing w:after="0" w:line="240" w:lineRule="auto"/>
        <w:rPr>
          <w:rFonts w:ascii="Times New Roman" w:hAnsi="Times New Roman"/>
          <w:b/>
          <w:sz w:val="22"/>
        </w:rPr>
      </w:pPr>
    </w:p>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2.17. Diğer Konular</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069"/>
        <w:gridCol w:w="1134"/>
        <w:gridCol w:w="3083"/>
      </w:tblGrid>
      <w:tr w:rsidR="00B9547F" w:rsidRPr="00D42F9D" w:rsidTr="00770CB4">
        <w:tc>
          <w:tcPr>
            <w:tcW w:w="5070" w:type="dxa"/>
          </w:tcPr>
          <w:p w:rsidR="00B9547F" w:rsidRPr="00D42F9D" w:rsidRDefault="00B9547F" w:rsidP="00036E10">
            <w:pPr>
              <w:tabs>
                <w:tab w:val="left" w:pos="720"/>
                <w:tab w:val="left" w:pos="1800"/>
              </w:tabs>
              <w:spacing w:after="0" w:line="240" w:lineRule="auto"/>
              <w:rPr>
                <w:rFonts w:ascii="Times New Roman" w:eastAsia="Times New Roman" w:hAnsi="Times New Roman"/>
                <w:sz w:val="22"/>
                <w:lang w:eastAsia="tr-TR"/>
              </w:rPr>
            </w:pPr>
            <w:r w:rsidRPr="00D42F9D">
              <w:rPr>
                <w:rFonts w:ascii="Times New Roman" w:hAnsi="Times New Roman"/>
                <w:sz w:val="22"/>
              </w:rPr>
              <w:t xml:space="preserve">a) Dernek hakkında herhangi bir adli veya idari işlem yapılmış mıdır? </w:t>
            </w:r>
          </w:p>
        </w:tc>
        <w:tc>
          <w:tcPr>
            <w:tcW w:w="113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b/>
                <w:sz w:val="22"/>
              </w:rPr>
              <w:t>Evet</w:t>
            </w:r>
          </w:p>
        </w:tc>
        <w:tc>
          <w:tcPr>
            <w:tcW w:w="3084" w:type="dxa"/>
          </w:tcPr>
          <w:p w:rsidR="00B9547F" w:rsidRPr="00D42F9D" w:rsidRDefault="00B9547F" w:rsidP="00036E10">
            <w:pPr>
              <w:spacing w:after="0" w:line="240" w:lineRule="auto"/>
              <w:rPr>
                <w:rFonts w:ascii="Times New Roman" w:hAnsi="Times New Roman"/>
                <w:b/>
                <w:sz w:val="22"/>
              </w:rPr>
            </w:pPr>
            <w:r w:rsidRPr="00D42F9D">
              <w:rPr>
                <w:rFonts w:ascii="Times New Roman" w:hAnsi="Times New Roman"/>
                <w:sz w:val="22"/>
              </w:rPr>
              <w:t>Dernek başkanı hakkında 5253 sayılı Kanunun 32/d maddesi uyarınca 2019 işletme defterinin usule uygun tutulmaması nedeniyle, mülki idare amirliğince idari para cezası verilmiştir.</w:t>
            </w:r>
            <w:r w:rsidRPr="00D42F9D">
              <w:rPr>
                <w:rFonts w:ascii="Times New Roman" w:hAnsi="Times New Roman"/>
                <w:b/>
                <w:sz w:val="22"/>
              </w:rPr>
              <w:t xml:space="preserve"> </w:t>
            </w:r>
          </w:p>
        </w:tc>
      </w:tr>
    </w:tbl>
    <w:p w:rsidR="00B9547F" w:rsidRPr="00D42F9D" w:rsidRDefault="00B9547F" w:rsidP="00036E10">
      <w:pPr>
        <w:tabs>
          <w:tab w:val="left" w:pos="720"/>
          <w:tab w:val="left" w:pos="1946"/>
        </w:tabs>
        <w:spacing w:after="0" w:line="240" w:lineRule="auto"/>
        <w:rPr>
          <w:rFonts w:ascii="Times New Roman" w:hAnsi="Times New Roman"/>
          <w:b/>
          <w:sz w:val="22"/>
        </w:rPr>
      </w:pPr>
    </w:p>
    <w:p w:rsidR="00FB61FB" w:rsidRDefault="00FB61FB" w:rsidP="00036E10">
      <w:pPr>
        <w:tabs>
          <w:tab w:val="left" w:pos="720"/>
          <w:tab w:val="left" w:pos="1946"/>
        </w:tabs>
        <w:spacing w:after="0" w:line="240" w:lineRule="auto"/>
        <w:rPr>
          <w:rFonts w:ascii="Times New Roman" w:hAnsi="Times New Roman"/>
          <w:b/>
          <w:sz w:val="22"/>
        </w:rPr>
      </w:pPr>
    </w:p>
    <w:p w:rsidR="00C011C2" w:rsidRPr="00D42F9D" w:rsidRDefault="00B9547F"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lastRenderedPageBreak/>
        <w:t>ÖRNEK-3</w:t>
      </w:r>
    </w:p>
    <w:p w:rsidR="00B6659F" w:rsidRPr="00D42F9D" w:rsidRDefault="00B6659F" w:rsidP="00036E10">
      <w:pPr>
        <w:tabs>
          <w:tab w:val="left" w:pos="720"/>
          <w:tab w:val="left" w:pos="1946"/>
        </w:tabs>
        <w:spacing w:after="0" w:line="240" w:lineRule="auto"/>
        <w:rPr>
          <w:rFonts w:ascii="Times New Roman" w:hAnsi="Times New Roman"/>
          <w:b/>
          <w:sz w:val="22"/>
        </w:rPr>
      </w:pPr>
    </w:p>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2.01. Dernek Üyelik İ</w:t>
      </w:r>
      <w:r w:rsidR="00DE714B" w:rsidRPr="00D42F9D">
        <w:rPr>
          <w:rFonts w:ascii="Times New Roman" w:eastAsia="Times New Roman" w:hAnsi="Times New Roman"/>
          <w:b/>
          <w:sz w:val="22"/>
          <w:lang w:eastAsia="tr-TR"/>
        </w:rPr>
        <w:t>şlemleri</w:t>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r>
      <w:r w:rsidR="00DE714B" w:rsidRPr="00D42F9D">
        <w:rPr>
          <w:rFonts w:ascii="Times New Roman" w:eastAsia="Times New Roman" w:hAnsi="Times New Roman"/>
          <w:b/>
          <w:sz w:val="22"/>
          <w:lang w:eastAsia="tr-TR"/>
        </w:rPr>
        <w:tab/>
        <w:t xml:space="preserve">                </w:t>
      </w:r>
      <w:r w:rsidRPr="00D42F9D">
        <w:rPr>
          <w:rFonts w:ascii="Times New Roman" w:eastAsia="Times New Roman" w:hAnsi="Times New Roman"/>
          <w:b/>
          <w:sz w:val="22"/>
          <w:lang w:eastAsia="tr-TR"/>
        </w:rPr>
        <w:t>Evet / Hayır</w:t>
      </w:r>
      <w:r w:rsidRPr="00D42F9D">
        <w:rPr>
          <w:rFonts w:ascii="Times New Roman" w:eastAsia="Times New Roman" w:hAnsi="Times New Roman"/>
          <w:b/>
          <w:sz w:val="22"/>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1134"/>
        <w:gridCol w:w="3084"/>
      </w:tblGrid>
      <w:tr w:rsidR="00087FCB" w:rsidRPr="00D42F9D" w:rsidTr="00DE714B">
        <w:trPr>
          <w:trHeight w:val="372"/>
        </w:trPr>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a)</w:t>
            </w:r>
            <w:r w:rsidRPr="00D42F9D">
              <w:rPr>
                <w:rFonts w:ascii="Times New Roman" w:hAnsi="Times New Roman"/>
                <w:b/>
                <w:sz w:val="22"/>
              </w:rPr>
              <w:t xml:space="preserve">  </w:t>
            </w:r>
            <w:r w:rsidRPr="00D42F9D">
              <w:rPr>
                <w:rFonts w:ascii="Times New Roman" w:hAnsi="Times New Roman"/>
                <w:sz w:val="22"/>
              </w:rPr>
              <w:t xml:space="preserve">Üyelik başvuruları yazılı olarak yapılmış mıdır? (4721 sayılı Türk Medeni Kanunu Madde 64) </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 gelen evrak dosyasında</w:t>
            </w:r>
            <w:r w:rsidR="00DE714B" w:rsidRPr="00D42F9D">
              <w:rPr>
                <w:rFonts w:ascii="Times New Roman" w:eastAsia="Times New Roman" w:hAnsi="Times New Roman"/>
                <w:sz w:val="22"/>
                <w:lang w:eastAsia="tr-TR"/>
              </w:rPr>
              <w:t xml:space="preserve"> bulunmamaktadır. Ayrıca</w:t>
            </w:r>
            <w:r w:rsidRPr="00D42F9D">
              <w:rPr>
                <w:rFonts w:ascii="Times New Roman" w:eastAsia="Times New Roman" w:hAnsi="Times New Roman"/>
                <w:sz w:val="22"/>
                <w:lang w:eastAsia="tr-TR"/>
              </w:rPr>
              <w:t xml:space="preserve"> evrak</w:t>
            </w:r>
            <w:r w:rsidR="00DE714B" w:rsidRPr="00D42F9D">
              <w:rPr>
                <w:rFonts w:ascii="Times New Roman" w:eastAsia="Times New Roman" w:hAnsi="Times New Roman"/>
                <w:sz w:val="22"/>
                <w:lang w:eastAsia="tr-TR"/>
              </w:rPr>
              <w:t xml:space="preserve"> kayıt defterinde konuya ilişkin herhangi bir kayıt yapılmamıştır.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b) Bu başvurular yönetim kurulunca en çok otuz gün içinde karara bağlanmış mıdır?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087FC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 başvurularına ilişkin yönetim kurulu kararı bulunmamaktadır</w:t>
            </w:r>
          </w:p>
        </w:tc>
      </w:tr>
      <w:tr w:rsidR="00087FCB" w:rsidRPr="00D42F9D" w:rsidTr="00DE714B">
        <w:tc>
          <w:tcPr>
            <w:tcW w:w="5070" w:type="dxa"/>
          </w:tcPr>
          <w:p w:rsidR="00087FCB" w:rsidRPr="00D42F9D" w:rsidRDefault="00087FCB" w:rsidP="00036E10">
            <w:pPr>
              <w:spacing w:after="0" w:line="240" w:lineRule="auto"/>
              <w:rPr>
                <w:rFonts w:ascii="Times New Roman" w:hAnsi="Times New Roman"/>
                <w:sz w:val="22"/>
              </w:rPr>
            </w:pPr>
            <w:r w:rsidRPr="00D42F9D">
              <w:rPr>
                <w:rFonts w:ascii="Times New Roman" w:hAnsi="Times New Roman"/>
                <w:sz w:val="22"/>
              </w:rPr>
              <w:t>c)  Sonuç başvuru sahibine yazılı olarak bildirilmiş midir? (T.M.K. Madde 64)</w:t>
            </w:r>
          </w:p>
        </w:tc>
        <w:tc>
          <w:tcPr>
            <w:tcW w:w="1134" w:type="dxa"/>
          </w:tcPr>
          <w:p w:rsidR="00087FCB" w:rsidRPr="00D42F9D" w:rsidRDefault="00087FCB" w:rsidP="00036E10">
            <w:pPr>
              <w:spacing w:after="0" w:line="240" w:lineRule="auto"/>
              <w:rPr>
                <w:rFonts w:ascii="Times New Roman" w:eastAsia="Times New Roman" w:hAnsi="Times New Roman"/>
                <w:b/>
                <w:sz w:val="22"/>
                <w:lang w:eastAsia="tr-TR"/>
              </w:rPr>
            </w:pPr>
            <w:r w:rsidRPr="00D42F9D">
              <w:rPr>
                <w:rFonts w:ascii="Times New Roman" w:eastAsia="Times New Roman" w:hAnsi="Times New Roman"/>
                <w:b/>
                <w:sz w:val="22"/>
                <w:lang w:eastAsia="tr-TR"/>
              </w:rPr>
              <w:t>Hayır</w:t>
            </w:r>
          </w:p>
        </w:tc>
        <w:tc>
          <w:tcPr>
            <w:tcW w:w="3084" w:type="dxa"/>
          </w:tcPr>
          <w:p w:rsidR="00087FCB" w:rsidRPr="00D42F9D" w:rsidRDefault="00DE714B" w:rsidP="00036E10">
            <w:pPr>
              <w:spacing w:after="0" w:line="240" w:lineRule="auto"/>
              <w:rPr>
                <w:rFonts w:ascii="Times New Roman" w:eastAsia="Times New Roman" w:hAnsi="Times New Roman"/>
                <w:sz w:val="22"/>
                <w:lang w:eastAsia="tr-TR"/>
              </w:rPr>
            </w:pPr>
            <w:r w:rsidRPr="00D42F9D">
              <w:rPr>
                <w:rFonts w:ascii="Times New Roman" w:eastAsia="Times New Roman" w:hAnsi="Times New Roman"/>
                <w:sz w:val="22"/>
                <w:lang w:eastAsia="tr-TR"/>
              </w:rPr>
              <w:t>Üyelik</w:t>
            </w:r>
            <w:r w:rsidR="00087FCB" w:rsidRPr="00D42F9D">
              <w:rPr>
                <w:rFonts w:ascii="Times New Roman" w:eastAsia="Times New Roman" w:hAnsi="Times New Roman"/>
                <w:sz w:val="22"/>
                <w:lang w:eastAsia="tr-TR"/>
              </w:rPr>
              <w:t xml:space="preserve"> başvuru sonuçları</w:t>
            </w:r>
            <w:r w:rsidRPr="00D42F9D">
              <w:rPr>
                <w:rFonts w:ascii="Times New Roman" w:eastAsia="Times New Roman" w:hAnsi="Times New Roman"/>
                <w:sz w:val="22"/>
                <w:lang w:eastAsia="tr-TR"/>
              </w:rPr>
              <w:t>, yazılı olarak başvuru sahiplerine bildirilmemiştir.</w:t>
            </w:r>
          </w:p>
        </w:tc>
      </w:tr>
    </w:tbl>
    <w:p w:rsidR="00087FCB" w:rsidRPr="00D42F9D" w:rsidRDefault="00087FCB" w:rsidP="00036E10">
      <w:pPr>
        <w:tabs>
          <w:tab w:val="left" w:pos="720"/>
          <w:tab w:val="left" w:pos="1946"/>
        </w:tabs>
        <w:spacing w:after="0" w:line="240" w:lineRule="auto"/>
        <w:rPr>
          <w:rFonts w:ascii="Times New Roman" w:hAnsi="Times New Roman"/>
          <w:sz w:val="22"/>
        </w:rPr>
      </w:pPr>
    </w:p>
    <w:p w:rsidR="00B6659F" w:rsidRPr="00D42F9D" w:rsidRDefault="00087FCB"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ab/>
      </w:r>
    </w:p>
    <w:p w:rsidR="00C011C2" w:rsidRPr="00D42F9D" w:rsidRDefault="00C011C2" w:rsidP="00036E10">
      <w:pPr>
        <w:tabs>
          <w:tab w:val="left" w:pos="720"/>
          <w:tab w:val="left" w:pos="1946"/>
        </w:tabs>
        <w:spacing w:after="0" w:line="240" w:lineRule="auto"/>
        <w:rPr>
          <w:rFonts w:ascii="Times New Roman" w:hAnsi="Times New Roman"/>
          <w:sz w:val="22"/>
        </w:rPr>
      </w:pPr>
      <w:r w:rsidRPr="00D42F9D">
        <w:rPr>
          <w:rFonts w:ascii="Times New Roman" w:hAnsi="Times New Roman"/>
          <w:sz w:val="22"/>
        </w:rPr>
        <w:t>b) İlgili soruda belirtilen konuda derneği ilgilendiren bir</w:t>
      </w:r>
      <w:r w:rsidR="00DE714B" w:rsidRPr="00D42F9D">
        <w:rPr>
          <w:rFonts w:ascii="Times New Roman" w:hAnsi="Times New Roman"/>
          <w:sz w:val="22"/>
        </w:rPr>
        <w:t xml:space="preserve"> durum yok ise,  ilk soru "Hayır</w:t>
      </w:r>
      <w:r w:rsidRPr="00D42F9D">
        <w:rPr>
          <w:rFonts w:ascii="Times New Roman" w:hAnsi="Times New Roman"/>
          <w:sz w:val="22"/>
        </w:rPr>
        <w:t>" yazılarak cevaplandırılır. Aynı konu ile ilgili diğer sorulara (-) işareti konulur.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04294A" w:rsidP="00036E10">
      <w:pPr>
        <w:tabs>
          <w:tab w:val="left" w:pos="720"/>
          <w:tab w:val="left" w:pos="1946"/>
        </w:tabs>
        <w:spacing w:after="0" w:line="240" w:lineRule="auto"/>
        <w:rPr>
          <w:rFonts w:ascii="Times New Roman" w:hAnsi="Times New Roman"/>
          <w:b/>
          <w:sz w:val="22"/>
        </w:rPr>
      </w:pPr>
      <w:r w:rsidRPr="00D42F9D">
        <w:rPr>
          <w:rFonts w:ascii="Times New Roman" w:hAnsi="Times New Roman"/>
          <w:b/>
          <w:sz w:val="22"/>
        </w:rPr>
        <w:t>ÖRNEK</w:t>
      </w:r>
      <w:r w:rsidR="00B9547F" w:rsidRPr="00D42F9D">
        <w:rPr>
          <w:rFonts w:ascii="Times New Roman" w:hAnsi="Times New Roman"/>
          <w:b/>
          <w:sz w:val="22"/>
        </w:rPr>
        <w:t>:</w:t>
      </w:r>
    </w:p>
    <w:p w:rsidR="00B6659F" w:rsidRPr="00D42F9D" w:rsidRDefault="00B6659F" w:rsidP="00036E10">
      <w:pPr>
        <w:tabs>
          <w:tab w:val="left" w:pos="720"/>
          <w:tab w:val="left" w:pos="1946"/>
        </w:tabs>
        <w:spacing w:after="0" w:line="240" w:lineRule="auto"/>
        <w:rPr>
          <w:rFonts w:ascii="Times New Roman" w:hAnsi="Times New Roman"/>
          <w:b/>
          <w:sz w:val="22"/>
        </w:rPr>
      </w:pPr>
    </w:p>
    <w:p w:rsidR="0004294A" w:rsidRPr="00D42F9D" w:rsidRDefault="0004294A" w:rsidP="00036E10">
      <w:pPr>
        <w:spacing w:after="0" w:line="240" w:lineRule="auto"/>
        <w:rPr>
          <w:rFonts w:ascii="Times New Roman" w:hAnsi="Times New Roman"/>
          <w:b/>
          <w:sz w:val="22"/>
        </w:rPr>
      </w:pPr>
      <w:r w:rsidRPr="00D42F9D">
        <w:rPr>
          <w:rFonts w:ascii="Times New Roman" w:hAnsi="Times New Roman"/>
          <w:b/>
          <w:sz w:val="22"/>
        </w:rPr>
        <w:t>2.08. Dernek Lokali</w:t>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r>
      <w:r w:rsidRPr="00D42F9D">
        <w:rPr>
          <w:rFonts w:ascii="Times New Roman" w:hAnsi="Times New Roman"/>
          <w:b/>
          <w:sz w:val="22"/>
        </w:rPr>
        <w:tab/>
        <w:t xml:space="preserve">       Evet / Hayır</w:t>
      </w:r>
      <w:r w:rsidRPr="00D42F9D">
        <w:rPr>
          <w:rFonts w:ascii="Times New Roman" w:hAnsi="Times New Roman"/>
          <w:b/>
          <w:sz w:val="22"/>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134"/>
        <w:gridCol w:w="3082"/>
      </w:tblGrid>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 xml:space="preserve">a) Derneğin lokali var mı? </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Hayır</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tabs>
                <w:tab w:val="left" w:pos="720"/>
                <w:tab w:val="left" w:pos="1800"/>
              </w:tabs>
              <w:spacing w:after="0" w:line="240" w:lineRule="auto"/>
              <w:rPr>
                <w:rFonts w:ascii="Times New Roman" w:hAnsi="Times New Roman"/>
                <w:sz w:val="22"/>
              </w:rPr>
            </w:pPr>
            <w:r w:rsidRPr="00D42F9D">
              <w:rPr>
                <w:rFonts w:ascii="Times New Roman" w:hAnsi="Times New Roman"/>
                <w:sz w:val="22"/>
              </w:rPr>
              <w:t>b) Lokal olarak açılan yere mülki idare amirliğince “Lokal Açma ve İşletme İzin Belgesi” verilmiş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r w:rsidR="0004294A" w:rsidRPr="00D42F9D" w:rsidTr="00B6659F">
        <w:tc>
          <w:tcPr>
            <w:tcW w:w="5070" w:type="dxa"/>
          </w:tcPr>
          <w:p w:rsidR="0004294A" w:rsidRPr="00D42F9D" w:rsidRDefault="0004294A" w:rsidP="00036E10">
            <w:pPr>
              <w:spacing w:after="0" w:line="240" w:lineRule="auto"/>
              <w:rPr>
                <w:rFonts w:ascii="Times New Roman" w:hAnsi="Times New Roman"/>
                <w:b/>
                <w:sz w:val="22"/>
              </w:rPr>
            </w:pPr>
            <w:r w:rsidRPr="00D42F9D">
              <w:rPr>
                <w:rFonts w:ascii="Times New Roman" w:hAnsi="Times New Roman"/>
                <w:sz w:val="22"/>
              </w:rPr>
              <w:t>c) Dernek yönetim kurulu kararıyla lokal sorumlu müdürü tayin edilerek mülki idare amirliğine bildirilmiş mi?</w:t>
            </w:r>
          </w:p>
        </w:tc>
        <w:tc>
          <w:tcPr>
            <w:tcW w:w="1134" w:type="dxa"/>
            <w:vAlign w:val="center"/>
          </w:tcPr>
          <w:p w:rsidR="0004294A" w:rsidRPr="00D42F9D" w:rsidRDefault="0004294A" w:rsidP="00036E10">
            <w:pPr>
              <w:spacing w:after="0" w:line="240" w:lineRule="auto"/>
              <w:jc w:val="center"/>
              <w:rPr>
                <w:rFonts w:ascii="Times New Roman" w:hAnsi="Times New Roman"/>
                <w:b/>
                <w:sz w:val="22"/>
              </w:rPr>
            </w:pPr>
            <w:r w:rsidRPr="00D42F9D">
              <w:rPr>
                <w:rFonts w:ascii="Times New Roman" w:hAnsi="Times New Roman"/>
                <w:b/>
                <w:sz w:val="22"/>
              </w:rPr>
              <w:t>-</w:t>
            </w:r>
          </w:p>
        </w:tc>
        <w:tc>
          <w:tcPr>
            <w:tcW w:w="3082" w:type="dxa"/>
          </w:tcPr>
          <w:p w:rsidR="0004294A" w:rsidRPr="00D42F9D" w:rsidRDefault="0004294A" w:rsidP="00036E10">
            <w:pPr>
              <w:spacing w:after="0" w:line="240" w:lineRule="auto"/>
              <w:rPr>
                <w:rFonts w:ascii="Times New Roman" w:hAnsi="Times New Roman"/>
                <w:b/>
                <w:sz w:val="22"/>
              </w:rPr>
            </w:pPr>
          </w:p>
        </w:tc>
      </w:tr>
    </w:tbl>
    <w:p w:rsidR="00B9547F" w:rsidRPr="00D42F9D" w:rsidRDefault="00B9547F" w:rsidP="00036E10">
      <w:pPr>
        <w:spacing w:after="0" w:line="240" w:lineRule="auto"/>
        <w:ind w:firstLine="708"/>
        <w:rPr>
          <w:rFonts w:ascii="Times New Roman" w:hAnsi="Times New Roman"/>
          <w:b/>
          <w:sz w:val="22"/>
        </w:rPr>
      </w:pPr>
    </w:p>
    <w:p w:rsidR="00AA5E66" w:rsidRPr="00D42F9D" w:rsidRDefault="009112E7" w:rsidP="00186F20">
      <w:pPr>
        <w:spacing w:after="0" w:line="240" w:lineRule="auto"/>
        <w:rPr>
          <w:rFonts w:ascii="Times New Roman" w:hAnsi="Times New Roman"/>
          <w:b/>
          <w:sz w:val="22"/>
        </w:rPr>
      </w:pPr>
      <w:r w:rsidRPr="00D42F9D">
        <w:rPr>
          <w:rFonts w:ascii="Times New Roman" w:hAnsi="Times New Roman"/>
          <w:b/>
          <w:sz w:val="22"/>
        </w:rPr>
        <w:t>3</w:t>
      </w:r>
      <w:r w:rsidRPr="00D42F9D">
        <w:rPr>
          <w:rFonts w:ascii="Times New Roman" w:hAnsi="Times New Roman"/>
          <w:sz w:val="22"/>
        </w:rPr>
        <w:t xml:space="preserve">. Raporun </w:t>
      </w:r>
      <w:r w:rsidR="004D0F6C" w:rsidRPr="00D42F9D">
        <w:rPr>
          <w:rFonts w:ascii="Times New Roman" w:hAnsi="Times New Roman"/>
          <w:sz w:val="22"/>
        </w:rPr>
        <w:t>“</w:t>
      </w:r>
      <w:r w:rsidRPr="00D42F9D">
        <w:rPr>
          <w:rFonts w:ascii="Times New Roman" w:hAnsi="Times New Roman"/>
          <w:sz w:val="22"/>
        </w:rPr>
        <w:t>V</w:t>
      </w:r>
      <w:r w:rsidR="004D0F6C" w:rsidRPr="00D42F9D">
        <w:rPr>
          <w:rFonts w:ascii="Times New Roman" w:hAnsi="Times New Roman"/>
          <w:sz w:val="22"/>
        </w:rPr>
        <w:t xml:space="preserve">I- </w:t>
      </w:r>
      <w:r w:rsidRPr="00D42F9D">
        <w:rPr>
          <w:rFonts w:ascii="Times New Roman" w:hAnsi="Times New Roman"/>
          <w:sz w:val="22"/>
        </w:rPr>
        <w:t>Eleştiri</w:t>
      </w:r>
      <w:r w:rsidR="00DE714B" w:rsidRPr="00D42F9D">
        <w:rPr>
          <w:rFonts w:ascii="Times New Roman" w:hAnsi="Times New Roman"/>
          <w:sz w:val="22"/>
        </w:rPr>
        <w:t>len</w:t>
      </w:r>
      <w:r w:rsidRPr="00D42F9D">
        <w:rPr>
          <w:rFonts w:ascii="Times New Roman" w:hAnsi="Times New Roman"/>
          <w:sz w:val="22"/>
        </w:rPr>
        <w:t xml:space="preserve"> ve Tavsiye Edilen Hususlar”</w:t>
      </w:r>
      <w:r w:rsidR="004D0F6C" w:rsidRPr="00D42F9D">
        <w:rPr>
          <w:rFonts w:ascii="Times New Roman" w:hAnsi="Times New Roman"/>
          <w:sz w:val="22"/>
        </w:rPr>
        <w:t xml:space="preserve"> bölümünde;</w:t>
      </w:r>
      <w:r w:rsidRPr="00D42F9D">
        <w:rPr>
          <w:rFonts w:ascii="Times New Roman" w:hAnsi="Times New Roman"/>
          <w:sz w:val="22"/>
        </w:rPr>
        <w:t xml:space="preserve"> yapılan denetleme </w:t>
      </w:r>
      <w:r w:rsidR="004D0F6C" w:rsidRPr="00D42F9D">
        <w:rPr>
          <w:rFonts w:ascii="Times New Roman" w:hAnsi="Times New Roman"/>
          <w:sz w:val="22"/>
        </w:rPr>
        <w:t>sonucunda</w:t>
      </w:r>
      <w:r w:rsidRPr="00D42F9D">
        <w:rPr>
          <w:rFonts w:ascii="Times New Roman" w:hAnsi="Times New Roman"/>
          <w:sz w:val="22"/>
        </w:rPr>
        <w:t xml:space="preserve"> dernek tü</w:t>
      </w:r>
      <w:r w:rsidR="004D0F6C" w:rsidRPr="00D42F9D">
        <w:rPr>
          <w:rFonts w:ascii="Times New Roman" w:hAnsi="Times New Roman"/>
          <w:sz w:val="22"/>
        </w:rPr>
        <w:t>züğüne veya ilgili mevzuata aykırı olduğu tespit edilen</w:t>
      </w:r>
      <w:r w:rsidRPr="00D42F9D">
        <w:rPr>
          <w:rFonts w:ascii="Times New Roman" w:hAnsi="Times New Roman"/>
          <w:sz w:val="22"/>
        </w:rPr>
        <w:t xml:space="preserve"> ya da </w:t>
      </w:r>
      <w:r w:rsidR="004D0F6C" w:rsidRPr="00D42F9D">
        <w:rPr>
          <w:rFonts w:ascii="Times New Roman" w:hAnsi="Times New Roman"/>
          <w:sz w:val="22"/>
        </w:rPr>
        <w:t>eleştiri ve</w:t>
      </w:r>
      <w:r w:rsidRPr="00D42F9D">
        <w:rPr>
          <w:rFonts w:ascii="Times New Roman" w:hAnsi="Times New Roman"/>
          <w:sz w:val="22"/>
        </w:rPr>
        <w:t xml:space="preserve"> tavsiyeye değer bulunan hususlar belirtilir. </w:t>
      </w:r>
    </w:p>
    <w:p w:rsidR="005A66AC" w:rsidRPr="00D42F9D" w:rsidRDefault="005A66AC" w:rsidP="00036E10">
      <w:pPr>
        <w:spacing w:after="0" w:line="240" w:lineRule="auto"/>
        <w:ind w:firstLine="708"/>
        <w:rPr>
          <w:rFonts w:ascii="Times New Roman" w:hAnsi="Times New Roman"/>
          <w:b/>
          <w:sz w:val="22"/>
        </w:rPr>
      </w:pPr>
    </w:p>
    <w:p w:rsidR="007D7E46" w:rsidRPr="00D42F9D" w:rsidRDefault="00E74920"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4-</w:t>
      </w:r>
      <w:r w:rsidR="004B0149" w:rsidRPr="00D42F9D">
        <w:rPr>
          <w:rFonts w:ascii="Times New Roman" w:hAnsi="Times New Roman"/>
          <w:b/>
          <w:sz w:val="22"/>
        </w:rPr>
        <w:t xml:space="preserve"> </w:t>
      </w:r>
      <w:r w:rsidR="004B0149" w:rsidRPr="00D42F9D">
        <w:rPr>
          <w:rFonts w:ascii="Times New Roman" w:hAnsi="Times New Roman"/>
          <w:sz w:val="22"/>
        </w:rPr>
        <w:t xml:space="preserve">Raporun </w:t>
      </w:r>
      <w:r w:rsidR="004D0F6C" w:rsidRPr="00D42F9D">
        <w:rPr>
          <w:rFonts w:ascii="Times New Roman" w:hAnsi="Times New Roman"/>
          <w:sz w:val="22"/>
        </w:rPr>
        <w:t>“</w:t>
      </w:r>
      <w:r w:rsidR="004B0149" w:rsidRPr="00D42F9D">
        <w:rPr>
          <w:rFonts w:ascii="Times New Roman" w:hAnsi="Times New Roman"/>
          <w:sz w:val="22"/>
        </w:rPr>
        <w:t>V</w:t>
      </w:r>
      <w:r w:rsidR="004D0F6C" w:rsidRPr="00D42F9D">
        <w:rPr>
          <w:rFonts w:ascii="Times New Roman" w:hAnsi="Times New Roman"/>
          <w:sz w:val="22"/>
        </w:rPr>
        <w:t xml:space="preserve">II- </w:t>
      </w:r>
      <w:r w:rsidR="004B0149" w:rsidRPr="00D42F9D">
        <w:rPr>
          <w:rFonts w:ascii="Times New Roman" w:hAnsi="Times New Roman"/>
          <w:sz w:val="22"/>
        </w:rPr>
        <w:t xml:space="preserve">Sonuç” </w:t>
      </w:r>
      <w:r w:rsidR="004D0F6C" w:rsidRPr="00D42F9D">
        <w:rPr>
          <w:rFonts w:ascii="Times New Roman" w:hAnsi="Times New Roman"/>
          <w:sz w:val="22"/>
        </w:rPr>
        <w:t xml:space="preserve">bölümünde; </w:t>
      </w:r>
      <w:r w:rsidR="007D7E46" w:rsidRPr="00D42F9D">
        <w:rPr>
          <w:rFonts w:ascii="Times New Roman" w:hAnsi="Times New Roman"/>
          <w:sz w:val="22"/>
        </w:rPr>
        <w:t>eleştiri ve tavsiyelere yer verilir. Ayrıca,</w:t>
      </w:r>
      <w:r w:rsidR="004D0F6C" w:rsidRPr="00D42F9D">
        <w:rPr>
          <w:rFonts w:ascii="Times New Roman" w:hAnsi="Times New Roman"/>
          <w:sz w:val="22"/>
        </w:rPr>
        <w:t xml:space="preserve"> </w:t>
      </w:r>
      <w:r w:rsidR="007D7E46" w:rsidRPr="00D42F9D">
        <w:rPr>
          <w:rFonts w:ascii="Times New Roman" w:hAnsi="Times New Roman"/>
          <w:sz w:val="22"/>
        </w:rPr>
        <w:t xml:space="preserve">konusu suç teşkil eden hususların tespit edilmesi halinde, raporun sonuç bölümünde </w:t>
      </w:r>
      <w:r w:rsidR="00DF1687" w:rsidRPr="00D42F9D">
        <w:rPr>
          <w:rFonts w:ascii="Times New Roman" w:hAnsi="Times New Roman"/>
          <w:sz w:val="22"/>
        </w:rPr>
        <w:t>yapılması ger</w:t>
      </w:r>
      <w:r w:rsidR="00F33552" w:rsidRPr="00D42F9D">
        <w:rPr>
          <w:rFonts w:ascii="Times New Roman" w:hAnsi="Times New Roman"/>
          <w:sz w:val="22"/>
        </w:rPr>
        <w:t>e</w:t>
      </w:r>
      <w:r w:rsidR="00DF1687" w:rsidRPr="00D42F9D">
        <w:rPr>
          <w:rFonts w:ascii="Times New Roman" w:hAnsi="Times New Roman"/>
          <w:sz w:val="22"/>
        </w:rPr>
        <w:t xml:space="preserve">ken işlemler </w:t>
      </w:r>
      <w:r w:rsidR="007D7E46" w:rsidRPr="00D42F9D">
        <w:rPr>
          <w:rFonts w:ascii="Times New Roman" w:hAnsi="Times New Roman"/>
          <w:sz w:val="22"/>
        </w:rPr>
        <w:t>de belirtilir.</w:t>
      </w:r>
    </w:p>
    <w:p w:rsidR="00B6659F" w:rsidRPr="00D42F9D" w:rsidRDefault="00B6659F" w:rsidP="00036E10">
      <w:pPr>
        <w:tabs>
          <w:tab w:val="left" w:pos="720"/>
          <w:tab w:val="left" w:pos="1946"/>
        </w:tabs>
        <w:spacing w:after="0" w:line="240" w:lineRule="auto"/>
        <w:rPr>
          <w:rFonts w:ascii="Times New Roman" w:hAnsi="Times New Roman"/>
          <w:sz w:val="22"/>
        </w:rPr>
      </w:pPr>
    </w:p>
    <w:p w:rsidR="0004294A" w:rsidRPr="00D42F9D" w:rsidRDefault="00DF1687" w:rsidP="00036E10">
      <w:pPr>
        <w:tabs>
          <w:tab w:val="left" w:pos="720"/>
          <w:tab w:val="left" w:pos="1946"/>
        </w:tabs>
        <w:spacing w:after="0" w:line="240" w:lineRule="auto"/>
        <w:rPr>
          <w:rFonts w:ascii="Times New Roman" w:hAnsi="Times New Roman"/>
          <w:sz w:val="22"/>
        </w:rPr>
      </w:pPr>
      <w:r w:rsidRPr="00D42F9D">
        <w:rPr>
          <w:rFonts w:ascii="Times New Roman" w:hAnsi="Times New Roman"/>
          <w:b/>
          <w:sz w:val="22"/>
        </w:rPr>
        <w:t>5</w:t>
      </w:r>
      <w:r w:rsidR="00B1234B" w:rsidRPr="00D42F9D">
        <w:rPr>
          <w:rFonts w:ascii="Times New Roman" w:hAnsi="Times New Roman"/>
          <w:b/>
          <w:sz w:val="22"/>
        </w:rPr>
        <w:t>-</w:t>
      </w:r>
      <w:r w:rsidRPr="00D42F9D">
        <w:rPr>
          <w:rFonts w:ascii="Times New Roman" w:hAnsi="Times New Roman"/>
          <w:sz w:val="22"/>
        </w:rPr>
        <w:t xml:space="preserve"> Derneklerde şeffaflık ve hesap verebilirliğin sağlanması ve iç denetimlerinin daha etkin yürütülmesinde derneklere tavsiye edilmek üzere “Dernek İç Denetim Raporu Örneği” hazırlanmıştır. İç denetim raporuna istenilen soru ve bölümlerin eklenmesi veya söz konusu raporun uygun görülen hususları içeren değişik şekillerde hazırlanması tabiidir.</w:t>
      </w:r>
    </w:p>
    <w:p w:rsidR="0004294A" w:rsidRPr="00D42F9D" w:rsidRDefault="0004294A" w:rsidP="00036E10">
      <w:pPr>
        <w:tabs>
          <w:tab w:val="left" w:pos="720"/>
          <w:tab w:val="left" w:pos="1946"/>
        </w:tabs>
        <w:spacing w:after="0" w:line="240" w:lineRule="auto"/>
        <w:rPr>
          <w:rFonts w:ascii="Times New Roman" w:hAnsi="Times New Roman"/>
          <w:color w:val="FF0000"/>
          <w:sz w:val="22"/>
        </w:rPr>
      </w:pPr>
      <w:r w:rsidRPr="00D42F9D">
        <w:rPr>
          <w:rFonts w:ascii="Times New Roman" w:hAnsi="Times New Roman"/>
          <w:color w:val="FF0000"/>
          <w:sz w:val="22"/>
        </w:rPr>
        <w:tab/>
      </w:r>
    </w:p>
    <w:p w:rsidR="0004294A" w:rsidRPr="00D42F9D" w:rsidRDefault="0004294A" w:rsidP="00036E10">
      <w:pPr>
        <w:spacing w:after="0" w:line="240" w:lineRule="auto"/>
        <w:rPr>
          <w:rFonts w:ascii="Times New Roman" w:hAnsi="Times New Roman"/>
          <w:sz w:val="22"/>
        </w:rPr>
      </w:pPr>
    </w:p>
    <w:sectPr w:rsidR="0004294A" w:rsidRPr="00D42F9D" w:rsidSect="00036E10">
      <w:headerReference w:type="default" r:id="rId8"/>
      <w:footerReference w:type="even"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8F" w:rsidRDefault="003F3A8F" w:rsidP="004E4F09">
      <w:pPr>
        <w:spacing w:after="0" w:line="240" w:lineRule="auto"/>
      </w:pPr>
      <w:r>
        <w:separator/>
      </w:r>
    </w:p>
  </w:endnote>
  <w:endnote w:type="continuationSeparator" w:id="0">
    <w:p w:rsidR="003F3A8F" w:rsidRDefault="003F3A8F" w:rsidP="004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BD3" w:rsidRDefault="00FB6BD3" w:rsidP="00FF48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BD3" w:rsidRDefault="00FB6BD3" w:rsidP="00E356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10" w:rsidRDefault="00036E10">
    <w:pPr>
      <w:pStyle w:val="Altbilgi"/>
      <w:jc w:val="center"/>
      <w:rPr>
        <w:rFonts w:ascii="Times New Roman" w:hAnsi="Times New Roman"/>
        <w:bCs/>
        <w:sz w:val="20"/>
        <w:szCs w:val="20"/>
      </w:rPr>
    </w:pPr>
  </w:p>
  <w:p w:rsidR="00F33552" w:rsidRDefault="00F33552" w:rsidP="00036E10">
    <w:pPr>
      <w:pStyle w:val="Altbilgi"/>
      <w:jc w:val="center"/>
    </w:pPr>
    <w:r w:rsidRPr="00F33552">
      <w:rPr>
        <w:rFonts w:ascii="Times New Roman" w:hAnsi="Times New Roman"/>
        <w:bCs/>
        <w:sz w:val="20"/>
        <w:szCs w:val="20"/>
      </w:rPr>
      <w:fldChar w:fldCharType="begin"/>
    </w:r>
    <w:r w:rsidRPr="00F33552">
      <w:rPr>
        <w:rFonts w:ascii="Times New Roman" w:hAnsi="Times New Roman"/>
        <w:bCs/>
        <w:sz w:val="20"/>
        <w:szCs w:val="20"/>
      </w:rPr>
      <w:instrText>PAGE</w:instrText>
    </w:r>
    <w:r w:rsidRPr="00F33552">
      <w:rPr>
        <w:rFonts w:ascii="Times New Roman" w:hAnsi="Times New Roman"/>
        <w:bCs/>
        <w:sz w:val="20"/>
        <w:szCs w:val="20"/>
      </w:rPr>
      <w:fldChar w:fldCharType="separate"/>
    </w:r>
    <w:r w:rsidR="003956DF">
      <w:rPr>
        <w:rFonts w:ascii="Times New Roman" w:hAnsi="Times New Roman"/>
        <w:bCs/>
        <w:noProof/>
        <w:sz w:val="20"/>
        <w:szCs w:val="20"/>
      </w:rPr>
      <w:t>2</w:t>
    </w:r>
    <w:r w:rsidRPr="00F33552">
      <w:rPr>
        <w:rFonts w:ascii="Times New Roman" w:hAnsi="Times New Roman"/>
        <w:bCs/>
        <w:sz w:val="20"/>
        <w:szCs w:val="20"/>
      </w:rPr>
      <w:fldChar w:fldCharType="end"/>
    </w:r>
    <w:r w:rsidRPr="00F33552">
      <w:rPr>
        <w:rFonts w:ascii="Times New Roman" w:hAnsi="Times New Roman"/>
        <w:sz w:val="20"/>
        <w:szCs w:val="20"/>
      </w:rPr>
      <w:t xml:space="preserve"> / </w:t>
    </w:r>
    <w:r w:rsidRPr="00F33552">
      <w:rPr>
        <w:rFonts w:ascii="Times New Roman" w:hAnsi="Times New Roman"/>
        <w:bCs/>
        <w:sz w:val="20"/>
        <w:szCs w:val="20"/>
      </w:rPr>
      <w:fldChar w:fldCharType="begin"/>
    </w:r>
    <w:r w:rsidRPr="00F33552">
      <w:rPr>
        <w:rFonts w:ascii="Times New Roman" w:hAnsi="Times New Roman"/>
        <w:bCs/>
        <w:sz w:val="20"/>
        <w:szCs w:val="20"/>
      </w:rPr>
      <w:instrText>NUMPAGES</w:instrText>
    </w:r>
    <w:r w:rsidRPr="00F33552">
      <w:rPr>
        <w:rFonts w:ascii="Times New Roman" w:hAnsi="Times New Roman"/>
        <w:bCs/>
        <w:sz w:val="20"/>
        <w:szCs w:val="20"/>
      </w:rPr>
      <w:fldChar w:fldCharType="separate"/>
    </w:r>
    <w:r w:rsidR="003956DF">
      <w:rPr>
        <w:rFonts w:ascii="Times New Roman" w:hAnsi="Times New Roman"/>
        <w:bCs/>
        <w:noProof/>
        <w:sz w:val="20"/>
        <w:szCs w:val="20"/>
      </w:rPr>
      <w:t>14</w:t>
    </w:r>
    <w:r w:rsidRPr="00F33552">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8F" w:rsidRDefault="003F3A8F" w:rsidP="004E4F09">
      <w:pPr>
        <w:spacing w:after="0" w:line="240" w:lineRule="auto"/>
      </w:pPr>
      <w:r>
        <w:separator/>
      </w:r>
    </w:p>
  </w:footnote>
  <w:footnote w:type="continuationSeparator" w:id="0">
    <w:p w:rsidR="003F3A8F" w:rsidRDefault="003F3A8F" w:rsidP="004E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52" w:rsidRPr="00F33552" w:rsidRDefault="00F33552">
    <w:pPr>
      <w:pStyle w:val="stbilgi"/>
      <w:rPr>
        <w:rFonts w:ascii="Times New Roman" w:hAnsi="Times New Roman"/>
        <w:sz w:val="20"/>
        <w:szCs w:val="20"/>
      </w:rPr>
    </w:pPr>
    <w:r w:rsidRPr="00F33552">
      <w:rPr>
        <w:rFonts w:ascii="Times New Roman" w:hAnsi="Times New Roman"/>
        <w:sz w:val="20"/>
        <w:szCs w:val="20"/>
      </w:rPr>
      <w:t>……… Derneği …………………………………………………</w:t>
    </w:r>
    <w:r>
      <w:rPr>
        <w:rFonts w:ascii="Times New Roman" w:hAnsi="Times New Roman"/>
        <w:sz w:val="20"/>
        <w:szCs w:val="20"/>
      </w:rPr>
      <w:t>.............................................  İ</w:t>
    </w:r>
    <w:r w:rsidRPr="00F33552">
      <w:rPr>
        <w:rFonts w:ascii="Times New Roman" w:hAnsi="Times New Roman"/>
        <w:sz w:val="20"/>
        <w:szCs w:val="20"/>
      </w:rPr>
      <w:t>ç Denetim Raporu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899"/>
    <w:multiLevelType w:val="hybridMultilevel"/>
    <w:tmpl w:val="F60A8BF8"/>
    <w:lvl w:ilvl="0" w:tplc="2D6E6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EE55D71"/>
    <w:multiLevelType w:val="hybridMultilevel"/>
    <w:tmpl w:val="2AC0568C"/>
    <w:lvl w:ilvl="0" w:tplc="9650F268">
      <w:start w:val="1"/>
      <w:numFmt w:val="decimal"/>
      <w:lvlText w:val="%1-"/>
      <w:lvlJc w:val="left"/>
      <w:pPr>
        <w:ind w:left="1648" w:hanging="360"/>
      </w:pPr>
      <w:rPr>
        <w:rFonts w:hint="default"/>
      </w:rPr>
    </w:lvl>
    <w:lvl w:ilvl="1" w:tplc="041F0019" w:tentative="1">
      <w:start w:val="1"/>
      <w:numFmt w:val="lowerLetter"/>
      <w:lvlText w:val="%2."/>
      <w:lvlJc w:val="left"/>
      <w:pPr>
        <w:ind w:left="2368" w:hanging="360"/>
      </w:pPr>
    </w:lvl>
    <w:lvl w:ilvl="2" w:tplc="041F001B" w:tentative="1">
      <w:start w:val="1"/>
      <w:numFmt w:val="lowerRoman"/>
      <w:lvlText w:val="%3."/>
      <w:lvlJc w:val="right"/>
      <w:pPr>
        <w:ind w:left="3088" w:hanging="180"/>
      </w:pPr>
    </w:lvl>
    <w:lvl w:ilvl="3" w:tplc="041F000F" w:tentative="1">
      <w:start w:val="1"/>
      <w:numFmt w:val="decimal"/>
      <w:lvlText w:val="%4."/>
      <w:lvlJc w:val="left"/>
      <w:pPr>
        <w:ind w:left="3808" w:hanging="360"/>
      </w:pPr>
    </w:lvl>
    <w:lvl w:ilvl="4" w:tplc="041F0019" w:tentative="1">
      <w:start w:val="1"/>
      <w:numFmt w:val="lowerLetter"/>
      <w:lvlText w:val="%5."/>
      <w:lvlJc w:val="left"/>
      <w:pPr>
        <w:ind w:left="4528" w:hanging="360"/>
      </w:pPr>
    </w:lvl>
    <w:lvl w:ilvl="5" w:tplc="041F001B" w:tentative="1">
      <w:start w:val="1"/>
      <w:numFmt w:val="lowerRoman"/>
      <w:lvlText w:val="%6."/>
      <w:lvlJc w:val="right"/>
      <w:pPr>
        <w:ind w:left="5248" w:hanging="180"/>
      </w:pPr>
    </w:lvl>
    <w:lvl w:ilvl="6" w:tplc="041F000F" w:tentative="1">
      <w:start w:val="1"/>
      <w:numFmt w:val="decimal"/>
      <w:lvlText w:val="%7."/>
      <w:lvlJc w:val="left"/>
      <w:pPr>
        <w:ind w:left="5968" w:hanging="360"/>
      </w:pPr>
    </w:lvl>
    <w:lvl w:ilvl="7" w:tplc="041F0019" w:tentative="1">
      <w:start w:val="1"/>
      <w:numFmt w:val="lowerLetter"/>
      <w:lvlText w:val="%8."/>
      <w:lvlJc w:val="left"/>
      <w:pPr>
        <w:ind w:left="6688" w:hanging="360"/>
      </w:pPr>
    </w:lvl>
    <w:lvl w:ilvl="8" w:tplc="041F001B" w:tentative="1">
      <w:start w:val="1"/>
      <w:numFmt w:val="lowerRoman"/>
      <w:lvlText w:val="%9."/>
      <w:lvlJc w:val="right"/>
      <w:pPr>
        <w:ind w:left="7408" w:hanging="180"/>
      </w:pPr>
    </w:lvl>
  </w:abstractNum>
  <w:abstractNum w:abstractNumId="2" w15:restartNumberingAfterBreak="0">
    <w:nsid w:val="2A1D447D"/>
    <w:multiLevelType w:val="hybridMultilevel"/>
    <w:tmpl w:val="172085DC"/>
    <w:lvl w:ilvl="0" w:tplc="D7708F5A">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3870D3"/>
    <w:multiLevelType w:val="hybridMultilevel"/>
    <w:tmpl w:val="6292F2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AA12C9B"/>
    <w:multiLevelType w:val="singleLevel"/>
    <w:tmpl w:val="D1FC31D8"/>
    <w:lvl w:ilvl="0">
      <w:start w:val="1"/>
      <w:numFmt w:val="lowerLetter"/>
      <w:lvlText w:val="%1)"/>
      <w:legacy w:legacy="1" w:legacySpace="0" w:legacyIndent="240"/>
      <w:lvlJc w:val="left"/>
      <w:rPr>
        <w:rFonts w:ascii="Times New Roman" w:hAnsi="Times New Roman" w:cs="Times New Roman" w:hint="default"/>
      </w:rPr>
    </w:lvl>
  </w:abstractNum>
  <w:abstractNum w:abstractNumId="5" w15:restartNumberingAfterBreak="0">
    <w:nsid w:val="6EB43382"/>
    <w:multiLevelType w:val="hybridMultilevel"/>
    <w:tmpl w:val="AB404DF2"/>
    <w:lvl w:ilvl="0" w:tplc="11F2F1F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FB24797"/>
    <w:multiLevelType w:val="hybridMultilevel"/>
    <w:tmpl w:val="4C1ADC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72A314E6"/>
    <w:multiLevelType w:val="hybridMultilevel"/>
    <w:tmpl w:val="A62EBF86"/>
    <w:lvl w:ilvl="0" w:tplc="1B8E6218">
      <w:start w:val="1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02A31"/>
    <w:rsid w:val="00003EE6"/>
    <w:rsid w:val="00006F65"/>
    <w:rsid w:val="00012333"/>
    <w:rsid w:val="00012415"/>
    <w:rsid w:val="000167FA"/>
    <w:rsid w:val="00016DC3"/>
    <w:rsid w:val="00021E33"/>
    <w:rsid w:val="00023729"/>
    <w:rsid w:val="00023858"/>
    <w:rsid w:val="000263D3"/>
    <w:rsid w:val="00026771"/>
    <w:rsid w:val="00035ECA"/>
    <w:rsid w:val="00036E10"/>
    <w:rsid w:val="000407ED"/>
    <w:rsid w:val="0004294A"/>
    <w:rsid w:val="0004545B"/>
    <w:rsid w:val="00046C2B"/>
    <w:rsid w:val="00050434"/>
    <w:rsid w:val="0005538D"/>
    <w:rsid w:val="0005641B"/>
    <w:rsid w:val="00056C10"/>
    <w:rsid w:val="0007414F"/>
    <w:rsid w:val="00074E2F"/>
    <w:rsid w:val="0007554A"/>
    <w:rsid w:val="000807F8"/>
    <w:rsid w:val="0008115D"/>
    <w:rsid w:val="000816DD"/>
    <w:rsid w:val="000859D4"/>
    <w:rsid w:val="00087FCB"/>
    <w:rsid w:val="00091156"/>
    <w:rsid w:val="00092D40"/>
    <w:rsid w:val="0009434F"/>
    <w:rsid w:val="000957F5"/>
    <w:rsid w:val="000968DF"/>
    <w:rsid w:val="00096E1F"/>
    <w:rsid w:val="00097832"/>
    <w:rsid w:val="000A1D80"/>
    <w:rsid w:val="000A3FBC"/>
    <w:rsid w:val="000A4EBB"/>
    <w:rsid w:val="000B02F7"/>
    <w:rsid w:val="000B06F5"/>
    <w:rsid w:val="000B1348"/>
    <w:rsid w:val="000B1C87"/>
    <w:rsid w:val="000B1CF1"/>
    <w:rsid w:val="000B20D3"/>
    <w:rsid w:val="000B60C7"/>
    <w:rsid w:val="000B64AE"/>
    <w:rsid w:val="000C0389"/>
    <w:rsid w:val="000C1CF4"/>
    <w:rsid w:val="000D2B76"/>
    <w:rsid w:val="000E06F3"/>
    <w:rsid w:val="000E11B0"/>
    <w:rsid w:val="000E1A00"/>
    <w:rsid w:val="000E245B"/>
    <w:rsid w:val="000E37B8"/>
    <w:rsid w:val="000E65D0"/>
    <w:rsid w:val="000F0FB6"/>
    <w:rsid w:val="000F3B47"/>
    <w:rsid w:val="00112E10"/>
    <w:rsid w:val="00113BE2"/>
    <w:rsid w:val="001161F0"/>
    <w:rsid w:val="00123158"/>
    <w:rsid w:val="0013117C"/>
    <w:rsid w:val="00132EC2"/>
    <w:rsid w:val="001338FB"/>
    <w:rsid w:val="00136A64"/>
    <w:rsid w:val="001376C3"/>
    <w:rsid w:val="0014015D"/>
    <w:rsid w:val="00141AA8"/>
    <w:rsid w:val="00144AFC"/>
    <w:rsid w:val="00150144"/>
    <w:rsid w:val="001529E8"/>
    <w:rsid w:val="001546BE"/>
    <w:rsid w:val="00154C4E"/>
    <w:rsid w:val="001561BE"/>
    <w:rsid w:val="0016097F"/>
    <w:rsid w:val="00161245"/>
    <w:rsid w:val="001614AF"/>
    <w:rsid w:val="00176A59"/>
    <w:rsid w:val="0018201A"/>
    <w:rsid w:val="00186D59"/>
    <w:rsid w:val="00186F20"/>
    <w:rsid w:val="00187BE9"/>
    <w:rsid w:val="0019070D"/>
    <w:rsid w:val="001921A6"/>
    <w:rsid w:val="001940EB"/>
    <w:rsid w:val="00196512"/>
    <w:rsid w:val="001972AD"/>
    <w:rsid w:val="001A48F4"/>
    <w:rsid w:val="001A5A31"/>
    <w:rsid w:val="001A607D"/>
    <w:rsid w:val="001B1FC3"/>
    <w:rsid w:val="001B7BDC"/>
    <w:rsid w:val="001D140B"/>
    <w:rsid w:val="001D3336"/>
    <w:rsid w:val="001D6111"/>
    <w:rsid w:val="001D7417"/>
    <w:rsid w:val="001E167A"/>
    <w:rsid w:val="001E1B58"/>
    <w:rsid w:val="001F27B2"/>
    <w:rsid w:val="001F5187"/>
    <w:rsid w:val="002050CB"/>
    <w:rsid w:val="002074C1"/>
    <w:rsid w:val="0021004B"/>
    <w:rsid w:val="002121D6"/>
    <w:rsid w:val="00212BE4"/>
    <w:rsid w:val="00212D59"/>
    <w:rsid w:val="00217B60"/>
    <w:rsid w:val="00217CE3"/>
    <w:rsid w:val="00221CCA"/>
    <w:rsid w:val="0022364C"/>
    <w:rsid w:val="00233DFF"/>
    <w:rsid w:val="00242788"/>
    <w:rsid w:val="00250A42"/>
    <w:rsid w:val="00251216"/>
    <w:rsid w:val="00255640"/>
    <w:rsid w:val="0025638C"/>
    <w:rsid w:val="002670F3"/>
    <w:rsid w:val="002746D6"/>
    <w:rsid w:val="00280AAE"/>
    <w:rsid w:val="002841E6"/>
    <w:rsid w:val="0028430C"/>
    <w:rsid w:val="00284B7F"/>
    <w:rsid w:val="00284D5B"/>
    <w:rsid w:val="002866E9"/>
    <w:rsid w:val="0029005D"/>
    <w:rsid w:val="00290D72"/>
    <w:rsid w:val="002954CA"/>
    <w:rsid w:val="002A33EE"/>
    <w:rsid w:val="002A7681"/>
    <w:rsid w:val="002B0FC8"/>
    <w:rsid w:val="002C2FD0"/>
    <w:rsid w:val="002D04BC"/>
    <w:rsid w:val="002D1EC3"/>
    <w:rsid w:val="002D222C"/>
    <w:rsid w:val="002D651B"/>
    <w:rsid w:val="002D68AA"/>
    <w:rsid w:val="002E1F5F"/>
    <w:rsid w:val="002E2C0F"/>
    <w:rsid w:val="002E6931"/>
    <w:rsid w:val="002F2C46"/>
    <w:rsid w:val="00300182"/>
    <w:rsid w:val="00302484"/>
    <w:rsid w:val="00305ECD"/>
    <w:rsid w:val="0031182B"/>
    <w:rsid w:val="00314C92"/>
    <w:rsid w:val="00315816"/>
    <w:rsid w:val="00322A0D"/>
    <w:rsid w:val="0032471D"/>
    <w:rsid w:val="003257F5"/>
    <w:rsid w:val="00326D30"/>
    <w:rsid w:val="003356EE"/>
    <w:rsid w:val="00337D27"/>
    <w:rsid w:val="003431C2"/>
    <w:rsid w:val="003628CD"/>
    <w:rsid w:val="00364EE6"/>
    <w:rsid w:val="00366FE4"/>
    <w:rsid w:val="00371825"/>
    <w:rsid w:val="00372C01"/>
    <w:rsid w:val="00374971"/>
    <w:rsid w:val="00374DE8"/>
    <w:rsid w:val="00376246"/>
    <w:rsid w:val="0037691C"/>
    <w:rsid w:val="00376D8C"/>
    <w:rsid w:val="0038003C"/>
    <w:rsid w:val="00384739"/>
    <w:rsid w:val="00391986"/>
    <w:rsid w:val="00392DE7"/>
    <w:rsid w:val="00392E5C"/>
    <w:rsid w:val="00394935"/>
    <w:rsid w:val="003956DF"/>
    <w:rsid w:val="003A0AAA"/>
    <w:rsid w:val="003A3143"/>
    <w:rsid w:val="003A3856"/>
    <w:rsid w:val="003A3E5A"/>
    <w:rsid w:val="003A4518"/>
    <w:rsid w:val="003A50CB"/>
    <w:rsid w:val="003B05CA"/>
    <w:rsid w:val="003B0E36"/>
    <w:rsid w:val="003B329B"/>
    <w:rsid w:val="003B7080"/>
    <w:rsid w:val="003B7911"/>
    <w:rsid w:val="003C08C5"/>
    <w:rsid w:val="003C0AFD"/>
    <w:rsid w:val="003C16A6"/>
    <w:rsid w:val="003C6C6A"/>
    <w:rsid w:val="003C7C5F"/>
    <w:rsid w:val="003D5B14"/>
    <w:rsid w:val="003D695C"/>
    <w:rsid w:val="003D7379"/>
    <w:rsid w:val="003D7DBA"/>
    <w:rsid w:val="003E071B"/>
    <w:rsid w:val="003F0AEA"/>
    <w:rsid w:val="003F3A8F"/>
    <w:rsid w:val="003F4082"/>
    <w:rsid w:val="003F62BE"/>
    <w:rsid w:val="004008B9"/>
    <w:rsid w:val="004022DC"/>
    <w:rsid w:val="00407B6A"/>
    <w:rsid w:val="0041026F"/>
    <w:rsid w:val="00415CC3"/>
    <w:rsid w:val="00420DA0"/>
    <w:rsid w:val="0042490C"/>
    <w:rsid w:val="00425A87"/>
    <w:rsid w:val="00425C78"/>
    <w:rsid w:val="0042630F"/>
    <w:rsid w:val="00441D48"/>
    <w:rsid w:val="004431E7"/>
    <w:rsid w:val="00444C46"/>
    <w:rsid w:val="00452694"/>
    <w:rsid w:val="00464171"/>
    <w:rsid w:val="004653E8"/>
    <w:rsid w:val="00465BEC"/>
    <w:rsid w:val="00472E79"/>
    <w:rsid w:val="0047740B"/>
    <w:rsid w:val="00490948"/>
    <w:rsid w:val="00494D58"/>
    <w:rsid w:val="004A309D"/>
    <w:rsid w:val="004A6739"/>
    <w:rsid w:val="004A67E8"/>
    <w:rsid w:val="004A6EF1"/>
    <w:rsid w:val="004A783B"/>
    <w:rsid w:val="004B0149"/>
    <w:rsid w:val="004B3C98"/>
    <w:rsid w:val="004B514C"/>
    <w:rsid w:val="004B6732"/>
    <w:rsid w:val="004B78B6"/>
    <w:rsid w:val="004B7AAA"/>
    <w:rsid w:val="004C05E5"/>
    <w:rsid w:val="004C0A21"/>
    <w:rsid w:val="004D0F6C"/>
    <w:rsid w:val="004D5F6B"/>
    <w:rsid w:val="004E25E9"/>
    <w:rsid w:val="004E4F09"/>
    <w:rsid w:val="004E795C"/>
    <w:rsid w:val="004E7E36"/>
    <w:rsid w:val="004F4565"/>
    <w:rsid w:val="004F491F"/>
    <w:rsid w:val="004F6143"/>
    <w:rsid w:val="004F7DC2"/>
    <w:rsid w:val="0050186A"/>
    <w:rsid w:val="005042FE"/>
    <w:rsid w:val="00506662"/>
    <w:rsid w:val="0051619A"/>
    <w:rsid w:val="0051786B"/>
    <w:rsid w:val="00520F96"/>
    <w:rsid w:val="00521559"/>
    <w:rsid w:val="00522906"/>
    <w:rsid w:val="00522C38"/>
    <w:rsid w:val="00522F7E"/>
    <w:rsid w:val="00523E7B"/>
    <w:rsid w:val="00525AF2"/>
    <w:rsid w:val="00527932"/>
    <w:rsid w:val="005323C2"/>
    <w:rsid w:val="00532F20"/>
    <w:rsid w:val="00533DB9"/>
    <w:rsid w:val="0053547E"/>
    <w:rsid w:val="00537086"/>
    <w:rsid w:val="005414D2"/>
    <w:rsid w:val="00541FA2"/>
    <w:rsid w:val="00542ED3"/>
    <w:rsid w:val="005455CC"/>
    <w:rsid w:val="005459CD"/>
    <w:rsid w:val="005508B9"/>
    <w:rsid w:val="005552F7"/>
    <w:rsid w:val="00557BF6"/>
    <w:rsid w:val="0056206F"/>
    <w:rsid w:val="00563569"/>
    <w:rsid w:val="005642A2"/>
    <w:rsid w:val="00576733"/>
    <w:rsid w:val="00577BEC"/>
    <w:rsid w:val="0058105B"/>
    <w:rsid w:val="005816CC"/>
    <w:rsid w:val="0058239E"/>
    <w:rsid w:val="0058353E"/>
    <w:rsid w:val="00591445"/>
    <w:rsid w:val="005926E8"/>
    <w:rsid w:val="005A0D12"/>
    <w:rsid w:val="005A2CBB"/>
    <w:rsid w:val="005A66AC"/>
    <w:rsid w:val="005B2570"/>
    <w:rsid w:val="005B7EB2"/>
    <w:rsid w:val="005D1B72"/>
    <w:rsid w:val="005D63CC"/>
    <w:rsid w:val="005D6778"/>
    <w:rsid w:val="005D7E6F"/>
    <w:rsid w:val="005E1FA8"/>
    <w:rsid w:val="005F1E45"/>
    <w:rsid w:val="005F3239"/>
    <w:rsid w:val="00603968"/>
    <w:rsid w:val="00605918"/>
    <w:rsid w:val="006163A4"/>
    <w:rsid w:val="00617742"/>
    <w:rsid w:val="006254AF"/>
    <w:rsid w:val="00625641"/>
    <w:rsid w:val="00626000"/>
    <w:rsid w:val="00631ED1"/>
    <w:rsid w:val="00632D1B"/>
    <w:rsid w:val="006333B8"/>
    <w:rsid w:val="006349E5"/>
    <w:rsid w:val="00641517"/>
    <w:rsid w:val="006451C9"/>
    <w:rsid w:val="00653CDF"/>
    <w:rsid w:val="00660E88"/>
    <w:rsid w:val="00663670"/>
    <w:rsid w:val="006705C6"/>
    <w:rsid w:val="0067148E"/>
    <w:rsid w:val="00674910"/>
    <w:rsid w:val="00681072"/>
    <w:rsid w:val="00685AC5"/>
    <w:rsid w:val="00690936"/>
    <w:rsid w:val="00691131"/>
    <w:rsid w:val="006914E3"/>
    <w:rsid w:val="006963D3"/>
    <w:rsid w:val="006969AB"/>
    <w:rsid w:val="006A5D60"/>
    <w:rsid w:val="006B08EA"/>
    <w:rsid w:val="006B150E"/>
    <w:rsid w:val="006B150F"/>
    <w:rsid w:val="006B3786"/>
    <w:rsid w:val="006B7421"/>
    <w:rsid w:val="006C019F"/>
    <w:rsid w:val="006C0FB9"/>
    <w:rsid w:val="006C571E"/>
    <w:rsid w:val="006C5FAA"/>
    <w:rsid w:val="006C708E"/>
    <w:rsid w:val="006D0F5B"/>
    <w:rsid w:val="006D2428"/>
    <w:rsid w:val="006D3357"/>
    <w:rsid w:val="006D36AB"/>
    <w:rsid w:val="006D626C"/>
    <w:rsid w:val="006E21EE"/>
    <w:rsid w:val="00703FAB"/>
    <w:rsid w:val="00705BCB"/>
    <w:rsid w:val="00716F5E"/>
    <w:rsid w:val="00727FF6"/>
    <w:rsid w:val="00730837"/>
    <w:rsid w:val="00731512"/>
    <w:rsid w:val="00731796"/>
    <w:rsid w:val="00732DA6"/>
    <w:rsid w:val="00737D08"/>
    <w:rsid w:val="00740B98"/>
    <w:rsid w:val="00742CE5"/>
    <w:rsid w:val="00745255"/>
    <w:rsid w:val="00745B56"/>
    <w:rsid w:val="00747CF1"/>
    <w:rsid w:val="00747E26"/>
    <w:rsid w:val="0075077D"/>
    <w:rsid w:val="0075167D"/>
    <w:rsid w:val="007525E0"/>
    <w:rsid w:val="0076387C"/>
    <w:rsid w:val="00766A3B"/>
    <w:rsid w:val="00770CB4"/>
    <w:rsid w:val="0077184B"/>
    <w:rsid w:val="00772E51"/>
    <w:rsid w:val="0078177F"/>
    <w:rsid w:val="00782124"/>
    <w:rsid w:val="0078776D"/>
    <w:rsid w:val="007922DA"/>
    <w:rsid w:val="00792AEE"/>
    <w:rsid w:val="00794DD8"/>
    <w:rsid w:val="007952EC"/>
    <w:rsid w:val="007960E9"/>
    <w:rsid w:val="00797681"/>
    <w:rsid w:val="007A3D87"/>
    <w:rsid w:val="007A763E"/>
    <w:rsid w:val="007B264E"/>
    <w:rsid w:val="007B31B1"/>
    <w:rsid w:val="007B4B77"/>
    <w:rsid w:val="007C09B6"/>
    <w:rsid w:val="007C1EAC"/>
    <w:rsid w:val="007D37D1"/>
    <w:rsid w:val="007D677D"/>
    <w:rsid w:val="007D7E46"/>
    <w:rsid w:val="007E1E8C"/>
    <w:rsid w:val="007E2561"/>
    <w:rsid w:val="007E4C3A"/>
    <w:rsid w:val="007E6FEF"/>
    <w:rsid w:val="00803DE8"/>
    <w:rsid w:val="008048D5"/>
    <w:rsid w:val="00810EFF"/>
    <w:rsid w:val="0081588A"/>
    <w:rsid w:val="008204B8"/>
    <w:rsid w:val="00823C02"/>
    <w:rsid w:val="00826F3A"/>
    <w:rsid w:val="00827BBA"/>
    <w:rsid w:val="008368AB"/>
    <w:rsid w:val="00840692"/>
    <w:rsid w:val="00845F21"/>
    <w:rsid w:val="00852D88"/>
    <w:rsid w:val="00854280"/>
    <w:rsid w:val="0085560C"/>
    <w:rsid w:val="00855BA8"/>
    <w:rsid w:val="008561B6"/>
    <w:rsid w:val="00861640"/>
    <w:rsid w:val="008662C7"/>
    <w:rsid w:val="00866F43"/>
    <w:rsid w:val="00873867"/>
    <w:rsid w:val="0087741B"/>
    <w:rsid w:val="00881333"/>
    <w:rsid w:val="00883EE7"/>
    <w:rsid w:val="00891313"/>
    <w:rsid w:val="00893459"/>
    <w:rsid w:val="00894F58"/>
    <w:rsid w:val="008953DA"/>
    <w:rsid w:val="008A05C7"/>
    <w:rsid w:val="008A6F0D"/>
    <w:rsid w:val="008A6FE0"/>
    <w:rsid w:val="008B4C2D"/>
    <w:rsid w:val="008B5BC9"/>
    <w:rsid w:val="008C1F33"/>
    <w:rsid w:val="008C29FA"/>
    <w:rsid w:val="008C3796"/>
    <w:rsid w:val="008C6F9A"/>
    <w:rsid w:val="008D090B"/>
    <w:rsid w:val="008D094A"/>
    <w:rsid w:val="008D5734"/>
    <w:rsid w:val="008D5FB7"/>
    <w:rsid w:val="008D7122"/>
    <w:rsid w:val="008E4073"/>
    <w:rsid w:val="008E557B"/>
    <w:rsid w:val="008F036E"/>
    <w:rsid w:val="00902559"/>
    <w:rsid w:val="009058C1"/>
    <w:rsid w:val="00910FD5"/>
    <w:rsid w:val="009112E7"/>
    <w:rsid w:val="00911DF9"/>
    <w:rsid w:val="00912CD6"/>
    <w:rsid w:val="00914184"/>
    <w:rsid w:val="00916A58"/>
    <w:rsid w:val="00917061"/>
    <w:rsid w:val="00917B6B"/>
    <w:rsid w:val="00933721"/>
    <w:rsid w:val="00935EEF"/>
    <w:rsid w:val="00940C1F"/>
    <w:rsid w:val="0094206E"/>
    <w:rsid w:val="0094212F"/>
    <w:rsid w:val="00944C8B"/>
    <w:rsid w:val="009504D5"/>
    <w:rsid w:val="00957B3B"/>
    <w:rsid w:val="00963F04"/>
    <w:rsid w:val="00964479"/>
    <w:rsid w:val="0097115E"/>
    <w:rsid w:val="0098230C"/>
    <w:rsid w:val="00987F00"/>
    <w:rsid w:val="00992680"/>
    <w:rsid w:val="00993FAE"/>
    <w:rsid w:val="009943A3"/>
    <w:rsid w:val="00996084"/>
    <w:rsid w:val="009A0603"/>
    <w:rsid w:val="009A0E02"/>
    <w:rsid w:val="009A1572"/>
    <w:rsid w:val="009A2F6D"/>
    <w:rsid w:val="009A5475"/>
    <w:rsid w:val="009B040A"/>
    <w:rsid w:val="009B1117"/>
    <w:rsid w:val="009B2B58"/>
    <w:rsid w:val="009B49BE"/>
    <w:rsid w:val="009B4FA9"/>
    <w:rsid w:val="009B69ED"/>
    <w:rsid w:val="009B6C91"/>
    <w:rsid w:val="009C4CD9"/>
    <w:rsid w:val="009C5C75"/>
    <w:rsid w:val="009C7EA3"/>
    <w:rsid w:val="009D4DDA"/>
    <w:rsid w:val="009D57D7"/>
    <w:rsid w:val="009E248E"/>
    <w:rsid w:val="009E2AB6"/>
    <w:rsid w:val="009E45D6"/>
    <w:rsid w:val="009E51C6"/>
    <w:rsid w:val="009E6FAF"/>
    <w:rsid w:val="009F2D25"/>
    <w:rsid w:val="00A002CF"/>
    <w:rsid w:val="00A00718"/>
    <w:rsid w:val="00A048C3"/>
    <w:rsid w:val="00A04ADD"/>
    <w:rsid w:val="00A051BD"/>
    <w:rsid w:val="00A05E45"/>
    <w:rsid w:val="00A06886"/>
    <w:rsid w:val="00A1060B"/>
    <w:rsid w:val="00A12FAD"/>
    <w:rsid w:val="00A20CF7"/>
    <w:rsid w:val="00A2309A"/>
    <w:rsid w:val="00A30F27"/>
    <w:rsid w:val="00A328B8"/>
    <w:rsid w:val="00A32D1F"/>
    <w:rsid w:val="00A339D7"/>
    <w:rsid w:val="00A36309"/>
    <w:rsid w:val="00A45867"/>
    <w:rsid w:val="00A45B30"/>
    <w:rsid w:val="00A47F70"/>
    <w:rsid w:val="00A5427A"/>
    <w:rsid w:val="00A55A96"/>
    <w:rsid w:val="00A62967"/>
    <w:rsid w:val="00A62F1D"/>
    <w:rsid w:val="00A62F76"/>
    <w:rsid w:val="00A62F83"/>
    <w:rsid w:val="00A72647"/>
    <w:rsid w:val="00A729FA"/>
    <w:rsid w:val="00A80282"/>
    <w:rsid w:val="00A82384"/>
    <w:rsid w:val="00A8404C"/>
    <w:rsid w:val="00A85BD8"/>
    <w:rsid w:val="00A90B70"/>
    <w:rsid w:val="00A91FD6"/>
    <w:rsid w:val="00A9400B"/>
    <w:rsid w:val="00AA190E"/>
    <w:rsid w:val="00AA2839"/>
    <w:rsid w:val="00AA5E66"/>
    <w:rsid w:val="00AA65A8"/>
    <w:rsid w:val="00AB2BB7"/>
    <w:rsid w:val="00AB40CD"/>
    <w:rsid w:val="00AB5E3F"/>
    <w:rsid w:val="00AB6D3D"/>
    <w:rsid w:val="00AB7076"/>
    <w:rsid w:val="00AC3DF9"/>
    <w:rsid w:val="00AC5338"/>
    <w:rsid w:val="00AC6677"/>
    <w:rsid w:val="00AC6730"/>
    <w:rsid w:val="00AC7F17"/>
    <w:rsid w:val="00AD588F"/>
    <w:rsid w:val="00AD749F"/>
    <w:rsid w:val="00AE5D2D"/>
    <w:rsid w:val="00AF463B"/>
    <w:rsid w:val="00AF6416"/>
    <w:rsid w:val="00B055E8"/>
    <w:rsid w:val="00B05979"/>
    <w:rsid w:val="00B06D50"/>
    <w:rsid w:val="00B11CD6"/>
    <w:rsid w:val="00B1234B"/>
    <w:rsid w:val="00B130F1"/>
    <w:rsid w:val="00B138FE"/>
    <w:rsid w:val="00B13B52"/>
    <w:rsid w:val="00B23682"/>
    <w:rsid w:val="00B23D93"/>
    <w:rsid w:val="00B33A10"/>
    <w:rsid w:val="00B342A7"/>
    <w:rsid w:val="00B41EDB"/>
    <w:rsid w:val="00B50768"/>
    <w:rsid w:val="00B53B90"/>
    <w:rsid w:val="00B6174C"/>
    <w:rsid w:val="00B61C4C"/>
    <w:rsid w:val="00B64F85"/>
    <w:rsid w:val="00B6659F"/>
    <w:rsid w:val="00B743BB"/>
    <w:rsid w:val="00B746DA"/>
    <w:rsid w:val="00B7503D"/>
    <w:rsid w:val="00B77822"/>
    <w:rsid w:val="00B80F10"/>
    <w:rsid w:val="00B9105D"/>
    <w:rsid w:val="00B9547F"/>
    <w:rsid w:val="00BA1414"/>
    <w:rsid w:val="00BA2606"/>
    <w:rsid w:val="00BA2647"/>
    <w:rsid w:val="00BB49DB"/>
    <w:rsid w:val="00BB6E19"/>
    <w:rsid w:val="00BC17B1"/>
    <w:rsid w:val="00BD11EE"/>
    <w:rsid w:val="00BD5419"/>
    <w:rsid w:val="00BD7C23"/>
    <w:rsid w:val="00BE46AC"/>
    <w:rsid w:val="00BE7677"/>
    <w:rsid w:val="00BF1842"/>
    <w:rsid w:val="00BF3AE7"/>
    <w:rsid w:val="00BF64CA"/>
    <w:rsid w:val="00C011C2"/>
    <w:rsid w:val="00C12A0E"/>
    <w:rsid w:val="00C13170"/>
    <w:rsid w:val="00C163B8"/>
    <w:rsid w:val="00C16652"/>
    <w:rsid w:val="00C234CD"/>
    <w:rsid w:val="00C24552"/>
    <w:rsid w:val="00C266A0"/>
    <w:rsid w:val="00C31144"/>
    <w:rsid w:val="00C317E2"/>
    <w:rsid w:val="00C31A67"/>
    <w:rsid w:val="00C4477C"/>
    <w:rsid w:val="00C46381"/>
    <w:rsid w:val="00C55EAA"/>
    <w:rsid w:val="00C56FD9"/>
    <w:rsid w:val="00C816E6"/>
    <w:rsid w:val="00C87829"/>
    <w:rsid w:val="00C87E67"/>
    <w:rsid w:val="00C924C7"/>
    <w:rsid w:val="00C931CA"/>
    <w:rsid w:val="00C95601"/>
    <w:rsid w:val="00C9647E"/>
    <w:rsid w:val="00CA106E"/>
    <w:rsid w:val="00CA39A0"/>
    <w:rsid w:val="00CB0CC2"/>
    <w:rsid w:val="00CB2400"/>
    <w:rsid w:val="00CC2DAB"/>
    <w:rsid w:val="00CC4C04"/>
    <w:rsid w:val="00CC549B"/>
    <w:rsid w:val="00CD1627"/>
    <w:rsid w:val="00CD24B3"/>
    <w:rsid w:val="00CD5DCF"/>
    <w:rsid w:val="00CE4F33"/>
    <w:rsid w:val="00CE50E6"/>
    <w:rsid w:val="00CE615B"/>
    <w:rsid w:val="00CF7392"/>
    <w:rsid w:val="00CF73C2"/>
    <w:rsid w:val="00D05775"/>
    <w:rsid w:val="00D07C34"/>
    <w:rsid w:val="00D2235F"/>
    <w:rsid w:val="00D23094"/>
    <w:rsid w:val="00D26945"/>
    <w:rsid w:val="00D26CDB"/>
    <w:rsid w:val="00D31013"/>
    <w:rsid w:val="00D31A52"/>
    <w:rsid w:val="00D3633C"/>
    <w:rsid w:val="00D4051E"/>
    <w:rsid w:val="00D42C6D"/>
    <w:rsid w:val="00D42F9D"/>
    <w:rsid w:val="00D51F77"/>
    <w:rsid w:val="00D56F89"/>
    <w:rsid w:val="00D6069D"/>
    <w:rsid w:val="00D7647B"/>
    <w:rsid w:val="00D8273A"/>
    <w:rsid w:val="00D8528F"/>
    <w:rsid w:val="00DA6320"/>
    <w:rsid w:val="00DA63F6"/>
    <w:rsid w:val="00DA6797"/>
    <w:rsid w:val="00DB3E83"/>
    <w:rsid w:val="00DB6987"/>
    <w:rsid w:val="00DC60D0"/>
    <w:rsid w:val="00DC7EAB"/>
    <w:rsid w:val="00DD1157"/>
    <w:rsid w:val="00DD2BFD"/>
    <w:rsid w:val="00DD4DB2"/>
    <w:rsid w:val="00DD5733"/>
    <w:rsid w:val="00DE2960"/>
    <w:rsid w:val="00DE370B"/>
    <w:rsid w:val="00DE68F2"/>
    <w:rsid w:val="00DE714B"/>
    <w:rsid w:val="00DF1687"/>
    <w:rsid w:val="00DF337A"/>
    <w:rsid w:val="00DF5357"/>
    <w:rsid w:val="00E023E0"/>
    <w:rsid w:val="00E06464"/>
    <w:rsid w:val="00E06B93"/>
    <w:rsid w:val="00E07F00"/>
    <w:rsid w:val="00E1239C"/>
    <w:rsid w:val="00E20EE4"/>
    <w:rsid w:val="00E25765"/>
    <w:rsid w:val="00E32947"/>
    <w:rsid w:val="00E35237"/>
    <w:rsid w:val="00E356E0"/>
    <w:rsid w:val="00E37C00"/>
    <w:rsid w:val="00E40477"/>
    <w:rsid w:val="00E41A3F"/>
    <w:rsid w:val="00E52D55"/>
    <w:rsid w:val="00E5302E"/>
    <w:rsid w:val="00E55C74"/>
    <w:rsid w:val="00E64E1C"/>
    <w:rsid w:val="00E65475"/>
    <w:rsid w:val="00E67CBE"/>
    <w:rsid w:val="00E72128"/>
    <w:rsid w:val="00E74920"/>
    <w:rsid w:val="00E756BD"/>
    <w:rsid w:val="00E77E48"/>
    <w:rsid w:val="00E91EF5"/>
    <w:rsid w:val="00EA09DA"/>
    <w:rsid w:val="00EA198C"/>
    <w:rsid w:val="00EA3320"/>
    <w:rsid w:val="00EA7FC9"/>
    <w:rsid w:val="00EB12A5"/>
    <w:rsid w:val="00EB2137"/>
    <w:rsid w:val="00EB3410"/>
    <w:rsid w:val="00EB4065"/>
    <w:rsid w:val="00EB51D0"/>
    <w:rsid w:val="00EC0196"/>
    <w:rsid w:val="00EC0EB0"/>
    <w:rsid w:val="00EC180E"/>
    <w:rsid w:val="00EC3C5C"/>
    <w:rsid w:val="00EC5D4D"/>
    <w:rsid w:val="00EC6F02"/>
    <w:rsid w:val="00EC7BCA"/>
    <w:rsid w:val="00ED3E65"/>
    <w:rsid w:val="00ED4886"/>
    <w:rsid w:val="00ED67E5"/>
    <w:rsid w:val="00ED73BE"/>
    <w:rsid w:val="00EE250D"/>
    <w:rsid w:val="00EE4101"/>
    <w:rsid w:val="00EE71D5"/>
    <w:rsid w:val="00EF0886"/>
    <w:rsid w:val="00EF31C6"/>
    <w:rsid w:val="00EF3BB9"/>
    <w:rsid w:val="00EF66F7"/>
    <w:rsid w:val="00EF678B"/>
    <w:rsid w:val="00F066C3"/>
    <w:rsid w:val="00F1148E"/>
    <w:rsid w:val="00F1426F"/>
    <w:rsid w:val="00F20F03"/>
    <w:rsid w:val="00F26877"/>
    <w:rsid w:val="00F33552"/>
    <w:rsid w:val="00F34AB6"/>
    <w:rsid w:val="00F37B82"/>
    <w:rsid w:val="00F40E53"/>
    <w:rsid w:val="00F420BF"/>
    <w:rsid w:val="00F50214"/>
    <w:rsid w:val="00F53A98"/>
    <w:rsid w:val="00F54586"/>
    <w:rsid w:val="00F563EF"/>
    <w:rsid w:val="00F56683"/>
    <w:rsid w:val="00F56C6A"/>
    <w:rsid w:val="00F60DD8"/>
    <w:rsid w:val="00F611F0"/>
    <w:rsid w:val="00F6369C"/>
    <w:rsid w:val="00F645A4"/>
    <w:rsid w:val="00F6678F"/>
    <w:rsid w:val="00F706D3"/>
    <w:rsid w:val="00F70A81"/>
    <w:rsid w:val="00F723D7"/>
    <w:rsid w:val="00F726B7"/>
    <w:rsid w:val="00F7381B"/>
    <w:rsid w:val="00F74893"/>
    <w:rsid w:val="00F74915"/>
    <w:rsid w:val="00F767F1"/>
    <w:rsid w:val="00F800D0"/>
    <w:rsid w:val="00F803F0"/>
    <w:rsid w:val="00F80E09"/>
    <w:rsid w:val="00F80E31"/>
    <w:rsid w:val="00F83F19"/>
    <w:rsid w:val="00F87FE9"/>
    <w:rsid w:val="00F96265"/>
    <w:rsid w:val="00FA04F9"/>
    <w:rsid w:val="00FA41CC"/>
    <w:rsid w:val="00FA4271"/>
    <w:rsid w:val="00FB3D07"/>
    <w:rsid w:val="00FB61FB"/>
    <w:rsid w:val="00FB6BD3"/>
    <w:rsid w:val="00FC18EE"/>
    <w:rsid w:val="00FC49B3"/>
    <w:rsid w:val="00FC62E0"/>
    <w:rsid w:val="00FC6AA0"/>
    <w:rsid w:val="00FD7181"/>
    <w:rsid w:val="00FE3038"/>
    <w:rsid w:val="00FE6A5D"/>
    <w:rsid w:val="00FF0B84"/>
    <w:rsid w:val="00FF4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AE0EE-EB0F-4443-88F7-C6711EE2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42"/>
    <w:pPr>
      <w:spacing w:after="200" w:line="276" w:lineRule="auto"/>
      <w:jc w:val="both"/>
    </w:pPr>
    <w:rPr>
      <w:rFonts w:ascii="Arial" w:hAnsi="Arial"/>
      <w:sz w:val="24"/>
      <w:szCs w:val="22"/>
      <w:lang w:eastAsia="en-US"/>
    </w:rPr>
  </w:style>
  <w:style w:type="paragraph" w:styleId="Balk1">
    <w:name w:val="heading 1"/>
    <w:basedOn w:val="Normal"/>
    <w:next w:val="Normal"/>
    <w:link w:val="Balk1Char"/>
    <w:uiPriority w:val="9"/>
    <w:qFormat/>
    <w:rsid w:val="00AF6416"/>
    <w:pPr>
      <w:keepNext/>
      <w:keepLines/>
      <w:spacing w:before="480" w:after="0"/>
      <w:jc w:val="center"/>
      <w:outlineLvl w:val="0"/>
    </w:pPr>
    <w:rPr>
      <w:rFonts w:eastAsia="Times New Roman"/>
      <w:b/>
      <w:bCs/>
      <w:caps/>
      <w:szCs w:val="28"/>
    </w:rPr>
  </w:style>
  <w:style w:type="paragraph" w:styleId="Balk2">
    <w:name w:val="heading 2"/>
    <w:basedOn w:val="Normal"/>
    <w:next w:val="Normal"/>
    <w:link w:val="Balk2Char"/>
    <w:uiPriority w:val="9"/>
    <w:qFormat/>
    <w:rsid w:val="00AF6416"/>
    <w:pPr>
      <w:keepNext/>
      <w:keepLines/>
      <w:spacing w:before="200" w:after="0"/>
      <w:ind w:left="708"/>
      <w:outlineLvl w:val="1"/>
    </w:pPr>
    <w:rPr>
      <w:rFonts w:eastAsia="Times New Roman"/>
      <w:b/>
      <w:bCs/>
      <w:szCs w:val="26"/>
    </w:rPr>
  </w:style>
  <w:style w:type="paragraph" w:styleId="Balk3">
    <w:name w:val="heading 3"/>
    <w:basedOn w:val="Normal"/>
    <w:next w:val="Normal"/>
    <w:link w:val="Balk3Char"/>
    <w:uiPriority w:val="9"/>
    <w:qFormat/>
    <w:rsid w:val="00AF6416"/>
    <w:pPr>
      <w:keepNext/>
      <w:keepLines/>
      <w:spacing w:before="200" w:after="0"/>
      <w:ind w:left="708"/>
      <w:outlineLvl w:val="2"/>
    </w:pPr>
    <w:rPr>
      <w:rFonts w:eastAsia="Times New Roman"/>
      <w:b/>
      <w:bCs/>
    </w:rPr>
  </w:style>
  <w:style w:type="paragraph" w:styleId="Balk4">
    <w:name w:val="heading 4"/>
    <w:basedOn w:val="Normal"/>
    <w:next w:val="Normal"/>
    <w:link w:val="Balk4Char"/>
    <w:uiPriority w:val="9"/>
    <w:qFormat/>
    <w:rsid w:val="00AF6416"/>
    <w:pPr>
      <w:keepNext/>
      <w:spacing w:before="240" w:after="60"/>
      <w:ind w:left="708"/>
      <w:outlineLvl w:val="3"/>
    </w:pPr>
    <w:rPr>
      <w:rFonts w:eastAsia="Times New Roman"/>
      <w:b/>
      <w:bCs/>
      <w:szCs w:val="28"/>
    </w:rPr>
  </w:style>
  <w:style w:type="paragraph" w:styleId="Balk5">
    <w:name w:val="heading 5"/>
    <w:basedOn w:val="Normal"/>
    <w:next w:val="Normal"/>
    <w:link w:val="Balk5Char"/>
    <w:uiPriority w:val="9"/>
    <w:qFormat/>
    <w:rsid w:val="00AF6416"/>
    <w:pPr>
      <w:spacing w:before="240" w:after="60"/>
      <w:ind w:left="708"/>
      <w:outlineLvl w:val="4"/>
    </w:pPr>
    <w:rPr>
      <w:rFonts w:eastAsia="Times New Roman"/>
      <w:b/>
      <w:bCs/>
      <w:iCs/>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F6416"/>
    <w:rPr>
      <w:rFonts w:ascii="Arial" w:eastAsia="Times New Roman" w:hAnsi="Arial"/>
      <w:b/>
      <w:bCs/>
      <w:caps/>
      <w:sz w:val="24"/>
      <w:szCs w:val="28"/>
      <w:lang w:eastAsia="en-US"/>
    </w:rPr>
  </w:style>
  <w:style w:type="character" w:customStyle="1" w:styleId="Balk2Char">
    <w:name w:val="Başlık 2 Char"/>
    <w:link w:val="Balk2"/>
    <w:uiPriority w:val="9"/>
    <w:rsid w:val="00AF6416"/>
    <w:rPr>
      <w:rFonts w:ascii="Arial" w:eastAsia="Times New Roman" w:hAnsi="Arial"/>
      <w:b/>
      <w:bCs/>
      <w:sz w:val="24"/>
      <w:szCs w:val="26"/>
      <w:lang w:eastAsia="en-US"/>
    </w:rPr>
  </w:style>
  <w:style w:type="character" w:customStyle="1" w:styleId="Balk3Char">
    <w:name w:val="Başlık 3 Char"/>
    <w:link w:val="Balk3"/>
    <w:uiPriority w:val="9"/>
    <w:rsid w:val="00AF6416"/>
    <w:rPr>
      <w:rFonts w:ascii="Arial" w:eastAsia="Times New Roman" w:hAnsi="Arial"/>
      <w:b/>
      <w:bCs/>
      <w:sz w:val="24"/>
      <w:szCs w:val="22"/>
      <w:lang w:eastAsia="en-US"/>
    </w:rPr>
  </w:style>
  <w:style w:type="character" w:customStyle="1" w:styleId="Balk4Char">
    <w:name w:val="Başlık 4 Char"/>
    <w:link w:val="Balk4"/>
    <w:uiPriority w:val="9"/>
    <w:rsid w:val="00AF6416"/>
    <w:rPr>
      <w:rFonts w:ascii="Arial" w:eastAsia="Times New Roman" w:hAnsi="Arial" w:cs="Times New Roman"/>
      <w:b/>
      <w:bCs/>
      <w:sz w:val="24"/>
      <w:szCs w:val="28"/>
      <w:lang w:eastAsia="en-US"/>
    </w:rPr>
  </w:style>
  <w:style w:type="character" w:customStyle="1" w:styleId="Balk5Char">
    <w:name w:val="Başlık 5 Char"/>
    <w:link w:val="Balk5"/>
    <w:uiPriority w:val="9"/>
    <w:rsid w:val="00AF6416"/>
    <w:rPr>
      <w:rFonts w:ascii="Arial" w:eastAsia="Times New Roman" w:hAnsi="Arial" w:cs="Times New Roman"/>
      <w:b/>
      <w:bCs/>
      <w:iCs/>
      <w:sz w:val="24"/>
      <w:szCs w:val="26"/>
      <w:lang w:eastAsia="en-US"/>
    </w:rPr>
  </w:style>
  <w:style w:type="paragraph" w:styleId="T1">
    <w:name w:val="toc 1"/>
    <w:basedOn w:val="Normal"/>
    <w:next w:val="Normal"/>
    <w:autoRedefine/>
    <w:uiPriority w:val="39"/>
    <w:unhideWhenUsed/>
    <w:qFormat/>
    <w:rsid w:val="00AF6416"/>
    <w:pPr>
      <w:tabs>
        <w:tab w:val="right" w:leader="dot" w:pos="9062"/>
      </w:tabs>
      <w:spacing w:after="100"/>
    </w:pPr>
    <w:rPr>
      <w:rFonts w:eastAsia="Times New Roman"/>
      <w:b/>
      <w:noProof/>
      <w:lang w:val="en-US"/>
    </w:rPr>
  </w:style>
  <w:style w:type="paragraph" w:styleId="T2">
    <w:name w:val="toc 2"/>
    <w:basedOn w:val="Normal"/>
    <w:next w:val="Normal"/>
    <w:autoRedefine/>
    <w:uiPriority w:val="39"/>
    <w:unhideWhenUsed/>
    <w:qFormat/>
    <w:rsid w:val="00AF6416"/>
    <w:pPr>
      <w:spacing w:after="100"/>
      <w:ind w:left="220"/>
    </w:pPr>
    <w:rPr>
      <w:rFonts w:eastAsia="Times New Roman"/>
      <w:lang w:val="en-US"/>
    </w:rPr>
  </w:style>
  <w:style w:type="paragraph" w:styleId="T3">
    <w:name w:val="toc 3"/>
    <w:basedOn w:val="Normal"/>
    <w:next w:val="Normal"/>
    <w:autoRedefine/>
    <w:uiPriority w:val="39"/>
    <w:unhideWhenUsed/>
    <w:qFormat/>
    <w:rsid w:val="00AF6416"/>
    <w:pPr>
      <w:spacing w:after="100"/>
      <w:ind w:left="440"/>
    </w:pPr>
    <w:rPr>
      <w:rFonts w:eastAsia="Times New Roman"/>
      <w:lang w:val="en-US"/>
    </w:rPr>
  </w:style>
  <w:style w:type="paragraph" w:styleId="TBal">
    <w:name w:val="TOC Heading"/>
    <w:basedOn w:val="Balk1"/>
    <w:next w:val="Normal"/>
    <w:uiPriority w:val="39"/>
    <w:qFormat/>
    <w:rsid w:val="00AF6416"/>
    <w:pPr>
      <w:jc w:val="left"/>
      <w:outlineLvl w:val="9"/>
    </w:pPr>
    <w:rPr>
      <w:rFonts w:ascii="Cambria" w:hAnsi="Cambria"/>
      <w:color w:val="365F91"/>
      <w:sz w:val="28"/>
      <w:lang w:val="en-US"/>
    </w:rPr>
  </w:style>
  <w:style w:type="table" w:styleId="TabloKlavuzu">
    <w:name w:val="Table Grid"/>
    <w:basedOn w:val="NormalTablo"/>
    <w:uiPriority w:val="59"/>
    <w:rsid w:val="00826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Üstbilgi"/>
    <w:basedOn w:val="Normal"/>
    <w:link w:val="stbilgiChar"/>
    <w:uiPriority w:val="99"/>
    <w:unhideWhenUsed/>
    <w:rsid w:val="004E4F09"/>
    <w:pPr>
      <w:tabs>
        <w:tab w:val="center" w:pos="4536"/>
        <w:tab w:val="right" w:pos="9072"/>
      </w:tabs>
    </w:pPr>
  </w:style>
  <w:style w:type="character" w:customStyle="1" w:styleId="stbilgiChar">
    <w:name w:val="Üstbilgi Char"/>
    <w:link w:val="stbilgi"/>
    <w:uiPriority w:val="99"/>
    <w:rsid w:val="004E4F09"/>
    <w:rPr>
      <w:rFonts w:ascii="Arial" w:hAnsi="Arial"/>
      <w:sz w:val="24"/>
      <w:szCs w:val="22"/>
      <w:lang w:eastAsia="en-US"/>
    </w:rPr>
  </w:style>
  <w:style w:type="paragraph" w:styleId="Altbilgi">
    <w:name w:val="Altbilgi"/>
    <w:basedOn w:val="Normal"/>
    <w:link w:val="AltbilgiChar"/>
    <w:uiPriority w:val="99"/>
    <w:unhideWhenUsed/>
    <w:rsid w:val="004E4F09"/>
    <w:pPr>
      <w:tabs>
        <w:tab w:val="center" w:pos="4536"/>
        <w:tab w:val="right" w:pos="9072"/>
      </w:tabs>
    </w:pPr>
  </w:style>
  <w:style w:type="character" w:customStyle="1" w:styleId="AltbilgiChar">
    <w:name w:val="Altbilgi Char"/>
    <w:link w:val="Altbilgi"/>
    <w:uiPriority w:val="99"/>
    <w:rsid w:val="004E4F09"/>
    <w:rPr>
      <w:rFonts w:ascii="Arial" w:hAnsi="Arial"/>
      <w:sz w:val="24"/>
      <w:szCs w:val="22"/>
      <w:lang w:eastAsia="en-US"/>
    </w:rPr>
  </w:style>
  <w:style w:type="paragraph" w:styleId="BalonMetni">
    <w:name w:val="Balloon Text"/>
    <w:basedOn w:val="Normal"/>
    <w:link w:val="BalonMetniChar"/>
    <w:uiPriority w:val="99"/>
    <w:semiHidden/>
    <w:unhideWhenUsed/>
    <w:rsid w:val="004E4F0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E4F09"/>
    <w:rPr>
      <w:rFonts w:ascii="Tahoma" w:hAnsi="Tahoma" w:cs="Tahoma"/>
      <w:sz w:val="16"/>
      <w:szCs w:val="16"/>
      <w:lang w:eastAsia="en-US"/>
    </w:rPr>
  </w:style>
  <w:style w:type="character" w:styleId="SayfaNumaras">
    <w:name w:val="page number"/>
    <w:basedOn w:val="VarsaylanParagrafYazTipi"/>
    <w:rsid w:val="00E356E0"/>
  </w:style>
  <w:style w:type="paragraph" w:styleId="GvdeMetniGirintisi2">
    <w:name w:val="Body Text Indent 2"/>
    <w:basedOn w:val="Normal"/>
    <w:rsid w:val="00EC6F02"/>
    <w:pPr>
      <w:tabs>
        <w:tab w:val="left" w:pos="-1985"/>
        <w:tab w:val="left" w:pos="0"/>
        <w:tab w:val="left" w:pos="1418"/>
      </w:tabs>
      <w:spacing w:after="0" w:line="240" w:lineRule="auto"/>
      <w:ind w:firstLine="1134"/>
    </w:pPr>
    <w:rPr>
      <w:rFonts w:ascii="Times New Roman" w:eastAsia="Times New Roman" w:hAnsi="Times New Roman"/>
      <w:szCs w:val="20"/>
      <w:lang w:eastAsia="tr-TR"/>
    </w:rPr>
  </w:style>
  <w:style w:type="paragraph" w:styleId="NormalWeb">
    <w:name w:val="Normal (Web)"/>
    <w:basedOn w:val="Normal"/>
    <w:rsid w:val="00D8528F"/>
    <w:pPr>
      <w:spacing w:before="100" w:beforeAutospacing="1" w:after="100" w:afterAutospacing="1" w:line="240" w:lineRule="auto"/>
      <w:jc w:val="left"/>
    </w:pPr>
    <w:rPr>
      <w:rFonts w:ascii="Times New Roman" w:eastAsia="Times New Roman" w:hAnsi="Times New Roman"/>
      <w:szCs w:val="24"/>
      <w:lang w:eastAsia="tr-TR"/>
    </w:rPr>
  </w:style>
  <w:style w:type="paragraph" w:styleId="DipnotMetni">
    <w:name w:val="footnote text"/>
    <w:basedOn w:val="Normal"/>
    <w:link w:val="DipnotMetniChar"/>
    <w:uiPriority w:val="99"/>
    <w:semiHidden/>
    <w:unhideWhenUsed/>
    <w:rsid w:val="000E11B0"/>
    <w:rPr>
      <w:sz w:val="20"/>
      <w:szCs w:val="20"/>
    </w:rPr>
  </w:style>
  <w:style w:type="character" w:customStyle="1" w:styleId="DipnotMetniChar">
    <w:name w:val="Dipnot Metni Char"/>
    <w:link w:val="DipnotMetni"/>
    <w:uiPriority w:val="99"/>
    <w:semiHidden/>
    <w:rsid w:val="000E11B0"/>
    <w:rPr>
      <w:rFonts w:ascii="Arial" w:hAnsi="Arial"/>
      <w:lang w:eastAsia="en-US"/>
    </w:rPr>
  </w:style>
  <w:style w:type="character" w:styleId="DipnotBavurusu">
    <w:name w:val="footnote reference"/>
    <w:uiPriority w:val="99"/>
    <w:semiHidden/>
    <w:unhideWhenUsed/>
    <w:rsid w:val="000E11B0"/>
    <w:rPr>
      <w:vertAlign w:val="superscript"/>
    </w:rPr>
  </w:style>
  <w:style w:type="character" w:customStyle="1" w:styleId="AltBilgiChar0">
    <w:name w:val="Alt Bilgi Char"/>
    <w:uiPriority w:val="99"/>
    <w:rsid w:val="00F3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154E-8542-4AAD-9714-85F5481D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4653</Words>
  <Characters>26526</Characters>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İÇ DENETİM RAPORU</vt:lpstr>
    </vt:vector>
  </TitlesOfParts>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2008-08-14T06:42:00Z</cp:lastPrinted>
  <dcterms:created xsi:type="dcterms:W3CDTF">2020-12-03T11:13:00Z</dcterms:created>
  <dcterms:modified xsi:type="dcterms:W3CDTF">2020-12-03T11:13:00Z</dcterms:modified>
</cp:coreProperties>
</file>